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55AA3" w14:textId="3D28F829" w:rsidR="009413C7" w:rsidRPr="00C649EC" w:rsidRDefault="00D16265" w:rsidP="009413C7">
      <w:pPr>
        <w:pStyle w:val="Heading1"/>
        <w:jc w:val="center"/>
        <w:rPr>
          <w:b/>
          <w:bCs/>
          <w:sz w:val="56"/>
          <w:szCs w:val="56"/>
        </w:rPr>
      </w:pPr>
      <w:r w:rsidRPr="00C649EC">
        <w:rPr>
          <w:b/>
          <w:bCs/>
          <w:sz w:val="56"/>
          <w:szCs w:val="56"/>
        </w:rPr>
        <w:t xml:space="preserve">Tax Year </w:t>
      </w:r>
      <w:r w:rsidR="003E0079" w:rsidRPr="00C649EC">
        <w:rPr>
          <w:b/>
          <w:bCs/>
          <w:sz w:val="56"/>
          <w:szCs w:val="56"/>
        </w:rPr>
        <w:t>202</w:t>
      </w:r>
      <w:r w:rsidR="008C0C3E" w:rsidRPr="00C649EC">
        <w:rPr>
          <w:b/>
          <w:bCs/>
          <w:sz w:val="56"/>
          <w:szCs w:val="56"/>
        </w:rPr>
        <w:t>4</w:t>
      </w:r>
    </w:p>
    <w:p w14:paraId="584C3BF4" w14:textId="39F59DD9" w:rsidR="00650CEF" w:rsidRPr="00C649EC" w:rsidRDefault="00550876" w:rsidP="009413C7">
      <w:pPr>
        <w:pStyle w:val="Heading1"/>
        <w:jc w:val="center"/>
        <w:rPr>
          <w:b/>
          <w:bCs/>
          <w:sz w:val="56"/>
          <w:szCs w:val="56"/>
        </w:rPr>
      </w:pPr>
      <w:r w:rsidRPr="00C649EC">
        <w:rPr>
          <w:b/>
          <w:bCs/>
          <w:sz w:val="56"/>
          <w:szCs w:val="56"/>
        </w:rPr>
        <w:t>W-2c</w:t>
      </w:r>
      <w:r w:rsidR="00287FD6" w:rsidRPr="00C649EC">
        <w:rPr>
          <w:b/>
          <w:bCs/>
          <w:sz w:val="56"/>
          <w:szCs w:val="56"/>
        </w:rPr>
        <w:t>/W-3c</w:t>
      </w:r>
      <w:r w:rsidRPr="00C649EC">
        <w:rPr>
          <w:b/>
          <w:bCs/>
          <w:sz w:val="56"/>
          <w:szCs w:val="56"/>
        </w:rPr>
        <w:t xml:space="preserve"> Online</w:t>
      </w:r>
      <w:r w:rsidR="00315091" w:rsidRPr="00C649EC">
        <w:rPr>
          <w:b/>
          <w:bCs/>
          <w:sz w:val="56"/>
          <w:szCs w:val="56"/>
        </w:rPr>
        <w:t xml:space="preserve"> </w:t>
      </w:r>
      <w:r w:rsidR="00E76E11" w:rsidRPr="00C649EC">
        <w:rPr>
          <w:b/>
          <w:bCs/>
          <w:sz w:val="56"/>
          <w:szCs w:val="56"/>
        </w:rPr>
        <w:t>Tutorial</w:t>
      </w:r>
      <w:bookmarkStart w:id="0" w:name="_Lesson_1:_View_the_Current_Submissi"/>
      <w:bookmarkStart w:id="1" w:name="_Lesson_1:_View"/>
      <w:bookmarkEnd w:id="0"/>
      <w:bookmarkEnd w:id="1"/>
    </w:p>
    <w:p w14:paraId="584C3BF5" w14:textId="77777777" w:rsidR="00A26E1A" w:rsidRPr="00C649EC" w:rsidRDefault="00A26E1A">
      <w:pPr>
        <w:rPr>
          <w:sz w:val="36"/>
          <w:szCs w:val="36"/>
        </w:rPr>
      </w:pPr>
      <w:r w:rsidRPr="00C649EC">
        <w:br w:type="page"/>
      </w:r>
    </w:p>
    <w:p w14:paraId="584C3BF6" w14:textId="704ADF97" w:rsidR="001F21D2" w:rsidRPr="00C649EC" w:rsidRDefault="00A844A1" w:rsidP="004A251B">
      <w:pPr>
        <w:pStyle w:val="Heading2"/>
      </w:pPr>
      <w:r w:rsidRPr="00C649EC">
        <w:lastRenderedPageBreak/>
        <w:t xml:space="preserve"> </w:t>
      </w:r>
      <w:r w:rsidR="009413C7" w:rsidRPr="00C649EC">
        <w:t xml:space="preserve">1.0 </w:t>
      </w:r>
      <w:r w:rsidR="00067FE9" w:rsidRPr="00C649EC">
        <w:t>Create/Resume Forms W-2c Online</w:t>
      </w:r>
    </w:p>
    <w:p w14:paraId="70E4CC0C" w14:textId="710B8375" w:rsidR="0088549B" w:rsidRPr="00C649EC" w:rsidRDefault="008C0C3E" w:rsidP="0088549B">
      <w:pPr>
        <w:numPr>
          <w:ilvl w:val="0"/>
          <w:numId w:val="1"/>
        </w:numPr>
        <w:tabs>
          <w:tab w:val="left" w:pos="900"/>
        </w:tabs>
        <w:spacing w:before="120" w:after="120" w:line="288" w:lineRule="auto"/>
        <w:rPr>
          <w:bCs/>
          <w:sz w:val="24"/>
          <w:szCs w:val="24"/>
        </w:rPr>
      </w:pPr>
      <w:r w:rsidRPr="00C649EC">
        <w:rPr>
          <w:bCs/>
          <w:sz w:val="24"/>
          <w:szCs w:val="24"/>
        </w:rPr>
        <w:t>On the Electronic Wage Reporting (EWR) home page, s</w:t>
      </w:r>
      <w:r w:rsidR="0088549B" w:rsidRPr="00C649EC">
        <w:rPr>
          <w:bCs/>
          <w:sz w:val="24"/>
          <w:szCs w:val="24"/>
        </w:rPr>
        <w:t xml:space="preserve">elect the </w:t>
      </w:r>
      <w:r w:rsidR="0088549B" w:rsidRPr="00C649EC">
        <w:rPr>
          <w:b/>
          <w:sz w:val="24"/>
          <w:szCs w:val="24"/>
        </w:rPr>
        <w:t xml:space="preserve">Forms W-2c/W-3c Online </w:t>
      </w:r>
      <w:r w:rsidR="0088549B" w:rsidRPr="00C649EC">
        <w:rPr>
          <w:sz w:val="24"/>
          <w:szCs w:val="24"/>
        </w:rPr>
        <w:t>tab</w:t>
      </w:r>
      <w:r w:rsidR="0088549B" w:rsidRPr="00C649EC">
        <w:rPr>
          <w:bCs/>
          <w:sz w:val="24"/>
          <w:szCs w:val="24"/>
        </w:rPr>
        <w:t xml:space="preserve"> on the EWR homepage to access the “Forms W-2c/W-3c Online” application. Select the </w:t>
      </w:r>
      <w:r w:rsidR="0088549B" w:rsidRPr="00C649EC">
        <w:rPr>
          <w:b/>
          <w:sz w:val="24"/>
          <w:szCs w:val="24"/>
        </w:rPr>
        <w:t xml:space="preserve">Create/Resume Forms W-2c/W-3c Online </w:t>
      </w:r>
      <w:r w:rsidR="0088549B" w:rsidRPr="00C649EC">
        <w:rPr>
          <w:sz w:val="24"/>
          <w:szCs w:val="24"/>
        </w:rPr>
        <w:t xml:space="preserve">link. </w:t>
      </w:r>
      <w:r w:rsidR="0088549B" w:rsidRPr="00C649EC">
        <w:rPr>
          <w:bCs/>
          <w:sz w:val="24"/>
          <w:szCs w:val="24"/>
        </w:rPr>
        <w:t>If there are no unsubmitted reports, the system displays the “</w:t>
      </w:r>
      <w:r w:rsidR="0088549B" w:rsidRPr="00C649EC">
        <w:rPr>
          <w:rStyle w:val="Hyperlink"/>
          <w:bCs/>
          <w:color w:val="auto"/>
          <w:sz w:val="24"/>
          <w:szCs w:val="24"/>
          <w:u w:val="none"/>
        </w:rPr>
        <w:t>Before You Create Your Form(s) W-2c/W-3c</w:t>
      </w:r>
      <w:r w:rsidR="0088549B" w:rsidRPr="00C649EC">
        <w:rPr>
          <w:bCs/>
          <w:sz w:val="24"/>
          <w:szCs w:val="24"/>
        </w:rPr>
        <w:t>” page; if there are unsubmitted</w:t>
      </w:r>
      <w:r w:rsidR="00312C97" w:rsidRPr="00C649EC">
        <w:rPr>
          <w:bCs/>
          <w:sz w:val="24"/>
          <w:szCs w:val="24"/>
        </w:rPr>
        <w:t xml:space="preserve"> reports</w:t>
      </w:r>
      <w:r w:rsidR="0088549B" w:rsidRPr="00C649EC">
        <w:rPr>
          <w:bCs/>
          <w:sz w:val="24"/>
          <w:szCs w:val="24"/>
        </w:rPr>
        <w:t>, the system displays the Forms W-2c/W-3c Online “</w:t>
      </w:r>
      <w:hyperlink w:anchor="UnsubmittedReports" w:history="1">
        <w:r w:rsidR="0088549B" w:rsidRPr="00C649EC">
          <w:rPr>
            <w:rStyle w:val="Hyperlink"/>
            <w:bCs/>
            <w:color w:val="auto"/>
            <w:sz w:val="24"/>
            <w:szCs w:val="24"/>
            <w:u w:val="none"/>
          </w:rPr>
          <w:t>Unsubmitted Reports</w:t>
        </w:r>
      </w:hyperlink>
      <w:r w:rsidR="0088549B" w:rsidRPr="00C649EC">
        <w:rPr>
          <w:bCs/>
          <w:sz w:val="24"/>
          <w:szCs w:val="24"/>
        </w:rPr>
        <w:t xml:space="preserve">” page.  </w:t>
      </w:r>
    </w:p>
    <w:p w14:paraId="3A0D19F4" w14:textId="555F0131" w:rsidR="0088549B" w:rsidRPr="00C649EC" w:rsidRDefault="001B121E" w:rsidP="0088549B">
      <w:pPr>
        <w:tabs>
          <w:tab w:val="left" w:pos="900"/>
        </w:tabs>
        <w:spacing w:before="120" w:after="120" w:line="288" w:lineRule="auto"/>
        <w:ind w:left="720"/>
        <w:rPr>
          <w:bCs/>
          <w:i/>
          <w:iCs/>
          <w:sz w:val="24"/>
          <w:szCs w:val="24"/>
        </w:rPr>
      </w:pPr>
      <w:r w:rsidRPr="00C649EC">
        <w:rPr>
          <w:bCs/>
          <w:i/>
          <w:iCs/>
          <w:sz w:val="24"/>
          <w:szCs w:val="24"/>
        </w:rPr>
        <w:t>S</w:t>
      </w:r>
      <w:r w:rsidR="0088549B" w:rsidRPr="00C649EC">
        <w:rPr>
          <w:bCs/>
          <w:i/>
          <w:iCs/>
          <w:sz w:val="24"/>
          <w:szCs w:val="24"/>
        </w:rPr>
        <w:t>ee “Access EWR Suite of Services Tutorial” for how to access the EWR homepage.</w:t>
      </w:r>
    </w:p>
    <w:p w14:paraId="47C32632" w14:textId="29ACC8C5" w:rsidR="0088549B" w:rsidRPr="00C649EC" w:rsidRDefault="00F45945" w:rsidP="006747E0">
      <w:pPr>
        <w:tabs>
          <w:tab w:val="left" w:pos="900"/>
        </w:tabs>
        <w:spacing w:before="120" w:after="120" w:line="288" w:lineRule="auto"/>
        <w:ind w:left="720"/>
        <w:rPr>
          <w:bCs/>
          <w:sz w:val="24"/>
          <w:szCs w:val="24"/>
        </w:rPr>
      </w:pPr>
      <w:r w:rsidRPr="00C649EC">
        <w:rPr>
          <w:noProof/>
          <w:bdr w:val="single" w:sz="4" w:space="0" w:color="auto"/>
        </w:rPr>
        <w:drawing>
          <wp:inline distT="0" distB="0" distL="0" distR="0" wp14:anchorId="4D441EC7" wp14:editId="29D0FDA1">
            <wp:extent cx="5882640" cy="4428948"/>
            <wp:effectExtent l="0" t="0" r="3810" b="0"/>
            <wp:docPr id="2" name="Picture 2" descr="EWR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EWR home"/>
                    <pic:cNvPicPr/>
                  </pic:nvPicPr>
                  <pic:blipFill>
                    <a:blip r:embed="rId12"/>
                    <a:stretch>
                      <a:fillRect/>
                    </a:stretch>
                  </pic:blipFill>
                  <pic:spPr>
                    <a:xfrm>
                      <a:off x="0" y="0"/>
                      <a:ext cx="5897619" cy="4440225"/>
                    </a:xfrm>
                    <a:prstGeom prst="rect">
                      <a:avLst/>
                    </a:prstGeom>
                  </pic:spPr>
                </pic:pic>
              </a:graphicData>
            </a:graphic>
          </wp:inline>
        </w:drawing>
      </w:r>
    </w:p>
    <w:p w14:paraId="584C3C08" w14:textId="77777777" w:rsidR="00637447" w:rsidRPr="00C649EC" w:rsidRDefault="00637447" w:rsidP="00DF1361">
      <w:pPr>
        <w:numPr>
          <w:ilvl w:val="0"/>
          <w:numId w:val="1"/>
        </w:numPr>
        <w:tabs>
          <w:tab w:val="left" w:pos="990"/>
        </w:tabs>
        <w:spacing w:before="120" w:after="120" w:line="288" w:lineRule="auto"/>
        <w:rPr>
          <w:bCs/>
          <w:sz w:val="24"/>
          <w:szCs w:val="24"/>
        </w:rPr>
      </w:pPr>
      <w:bookmarkStart w:id="2" w:name="SubmissionSearchWIFID"/>
      <w:bookmarkStart w:id="3" w:name="Less2Step9"/>
      <w:r w:rsidRPr="00C649EC">
        <w:rPr>
          <w:bCs/>
          <w:color w:val="000000"/>
          <w:sz w:val="24"/>
          <w:szCs w:val="24"/>
        </w:rPr>
        <w:t>On the Unsubmitted Reports page:</w:t>
      </w:r>
    </w:p>
    <w:p w14:paraId="6451AA2D" w14:textId="77777777" w:rsidR="00DF1361" w:rsidRPr="00C649EC" w:rsidRDefault="00637447" w:rsidP="00DF1361">
      <w:pPr>
        <w:numPr>
          <w:ilvl w:val="1"/>
          <w:numId w:val="28"/>
        </w:numPr>
        <w:tabs>
          <w:tab w:val="left" w:pos="990"/>
        </w:tabs>
        <w:spacing w:before="120" w:after="120" w:line="288" w:lineRule="auto"/>
        <w:rPr>
          <w:bCs/>
          <w:sz w:val="24"/>
          <w:szCs w:val="24"/>
        </w:rPr>
      </w:pPr>
      <w:r w:rsidRPr="00C649EC">
        <w:rPr>
          <w:bCs/>
          <w:color w:val="000000"/>
          <w:sz w:val="24"/>
          <w:szCs w:val="24"/>
        </w:rPr>
        <w:t xml:space="preserve">Select the </w:t>
      </w:r>
      <w:r w:rsidRPr="00C649EC">
        <w:rPr>
          <w:b/>
          <w:bCs/>
          <w:color w:val="000000"/>
          <w:sz w:val="24"/>
          <w:szCs w:val="24"/>
        </w:rPr>
        <w:t>Start a New Report Correction</w:t>
      </w:r>
      <w:r w:rsidRPr="00C649EC">
        <w:rPr>
          <w:bCs/>
          <w:color w:val="000000"/>
          <w:sz w:val="24"/>
          <w:szCs w:val="24"/>
        </w:rPr>
        <w:t xml:space="preserve"> button.  </w:t>
      </w:r>
      <w:r w:rsidRPr="00C649EC">
        <w:rPr>
          <w:bCs/>
          <w:sz w:val="24"/>
          <w:szCs w:val="24"/>
        </w:rPr>
        <w:t>The system displays the “</w:t>
      </w:r>
      <w:r w:rsidRPr="00C649EC">
        <w:rPr>
          <w:rStyle w:val="Hyperlink"/>
          <w:bCs/>
          <w:color w:val="auto"/>
          <w:sz w:val="24"/>
          <w:szCs w:val="24"/>
          <w:u w:val="none"/>
        </w:rPr>
        <w:t>Before You Create Your Form(s) W-2c/W-3c</w:t>
      </w:r>
      <w:r w:rsidRPr="00C649EC">
        <w:rPr>
          <w:bCs/>
          <w:sz w:val="24"/>
          <w:szCs w:val="24"/>
        </w:rPr>
        <w:t xml:space="preserve">” page. </w:t>
      </w:r>
    </w:p>
    <w:p w14:paraId="0CA799BD" w14:textId="77777777" w:rsidR="00DF1361" w:rsidRPr="00C649EC" w:rsidRDefault="00637447" w:rsidP="00DF1361">
      <w:pPr>
        <w:numPr>
          <w:ilvl w:val="1"/>
          <w:numId w:val="28"/>
        </w:numPr>
        <w:tabs>
          <w:tab w:val="left" w:pos="990"/>
        </w:tabs>
        <w:spacing w:before="120" w:after="120" w:line="288" w:lineRule="auto"/>
        <w:rPr>
          <w:bCs/>
          <w:sz w:val="24"/>
          <w:szCs w:val="24"/>
        </w:rPr>
      </w:pPr>
      <w:r w:rsidRPr="00C649EC">
        <w:rPr>
          <w:bCs/>
          <w:sz w:val="24"/>
          <w:szCs w:val="24"/>
        </w:rPr>
        <w:t xml:space="preserve">Select the </w:t>
      </w:r>
      <w:r w:rsidRPr="00C649EC">
        <w:rPr>
          <w:b/>
          <w:bCs/>
          <w:sz w:val="24"/>
          <w:szCs w:val="24"/>
        </w:rPr>
        <w:t>Edit</w:t>
      </w:r>
      <w:r w:rsidRPr="00C649EC">
        <w:rPr>
          <w:bCs/>
          <w:sz w:val="24"/>
          <w:szCs w:val="24"/>
        </w:rPr>
        <w:t xml:space="preserve"> link or the Employer Name link to go to the “</w:t>
      </w:r>
      <w:r w:rsidRPr="00C649EC">
        <w:rPr>
          <w:rStyle w:val="Hyperlink"/>
          <w:bCs/>
          <w:color w:val="auto"/>
          <w:sz w:val="24"/>
          <w:szCs w:val="24"/>
          <w:u w:val="none"/>
        </w:rPr>
        <w:t>W-2c List for this Submission</w:t>
      </w:r>
      <w:r w:rsidRPr="00C649EC">
        <w:rPr>
          <w:bCs/>
          <w:sz w:val="24"/>
          <w:szCs w:val="24"/>
        </w:rPr>
        <w:t xml:space="preserve">” page. </w:t>
      </w:r>
    </w:p>
    <w:p w14:paraId="584C3C0B" w14:textId="3C2FB10A" w:rsidR="00637447" w:rsidRPr="00C649EC" w:rsidRDefault="00637447" w:rsidP="00DF1361">
      <w:pPr>
        <w:numPr>
          <w:ilvl w:val="1"/>
          <w:numId w:val="28"/>
        </w:numPr>
        <w:tabs>
          <w:tab w:val="left" w:pos="990"/>
        </w:tabs>
        <w:spacing w:before="120" w:after="120" w:line="288" w:lineRule="auto"/>
        <w:rPr>
          <w:bCs/>
          <w:sz w:val="24"/>
          <w:szCs w:val="24"/>
        </w:rPr>
      </w:pPr>
      <w:r w:rsidRPr="00C649EC">
        <w:rPr>
          <w:bCs/>
          <w:sz w:val="24"/>
          <w:szCs w:val="24"/>
        </w:rPr>
        <w:lastRenderedPageBreak/>
        <w:t xml:space="preserve">Select the </w:t>
      </w:r>
      <w:r w:rsidRPr="00C649EC">
        <w:rPr>
          <w:b/>
          <w:bCs/>
          <w:sz w:val="24"/>
          <w:szCs w:val="24"/>
        </w:rPr>
        <w:t>Delete</w:t>
      </w:r>
      <w:r w:rsidRPr="00C649EC">
        <w:rPr>
          <w:bCs/>
          <w:sz w:val="24"/>
          <w:szCs w:val="24"/>
        </w:rPr>
        <w:t xml:space="preserve"> link to delete an unsubmitted report. The “</w:t>
      </w:r>
      <w:r w:rsidRPr="00C649EC">
        <w:rPr>
          <w:rStyle w:val="Hyperlink"/>
          <w:bCs/>
          <w:color w:val="auto"/>
          <w:sz w:val="24"/>
          <w:szCs w:val="24"/>
          <w:u w:val="none"/>
        </w:rPr>
        <w:t>Are you sure you want to delete the unsubmitted report</w:t>
      </w:r>
      <w:r w:rsidRPr="00C649EC">
        <w:rPr>
          <w:bCs/>
          <w:sz w:val="24"/>
          <w:szCs w:val="24"/>
        </w:rPr>
        <w:t xml:space="preserve">?” page will be displayed. </w:t>
      </w:r>
    </w:p>
    <w:p w14:paraId="584C3C0C" w14:textId="6F010471" w:rsidR="00FE25AC" w:rsidRPr="00C649EC" w:rsidRDefault="00637447" w:rsidP="00DF1361">
      <w:pPr>
        <w:numPr>
          <w:ilvl w:val="1"/>
          <w:numId w:val="28"/>
        </w:numPr>
        <w:tabs>
          <w:tab w:val="left" w:pos="990"/>
        </w:tabs>
        <w:spacing w:before="120" w:after="120" w:line="288" w:lineRule="auto"/>
        <w:rPr>
          <w:bCs/>
          <w:sz w:val="24"/>
          <w:szCs w:val="24"/>
        </w:rPr>
      </w:pPr>
      <w:r w:rsidRPr="00C649EC">
        <w:rPr>
          <w:bCs/>
          <w:sz w:val="24"/>
          <w:szCs w:val="24"/>
        </w:rPr>
        <w:t>S</w:t>
      </w:r>
      <w:r w:rsidRPr="00C649EC">
        <w:rPr>
          <w:sz w:val="24"/>
          <w:szCs w:val="24"/>
        </w:rPr>
        <w:t xml:space="preserve">elect the </w:t>
      </w:r>
      <w:r w:rsidRPr="00C649EC">
        <w:rPr>
          <w:b/>
          <w:sz w:val="24"/>
          <w:szCs w:val="24"/>
        </w:rPr>
        <w:t>Cancel</w:t>
      </w:r>
      <w:r w:rsidRPr="00C649EC">
        <w:rPr>
          <w:sz w:val="24"/>
          <w:szCs w:val="24"/>
        </w:rPr>
        <w:t xml:space="preserve"> button to</w:t>
      </w:r>
      <w:r w:rsidRPr="00C649EC">
        <w:rPr>
          <w:bCs/>
          <w:sz w:val="24"/>
          <w:szCs w:val="24"/>
        </w:rPr>
        <w:t xml:space="preserve"> return to the </w:t>
      </w:r>
      <w:r w:rsidRPr="00C649EC">
        <w:rPr>
          <w:rStyle w:val="Hyperlink"/>
          <w:color w:val="auto"/>
          <w:sz w:val="24"/>
          <w:szCs w:val="24"/>
          <w:u w:val="none"/>
        </w:rPr>
        <w:t>EWR home</w:t>
      </w:r>
      <w:r w:rsidRPr="00C649EC">
        <w:rPr>
          <w:sz w:val="24"/>
          <w:szCs w:val="24"/>
        </w:rPr>
        <w:t>page.</w:t>
      </w:r>
      <w:r w:rsidRPr="00C649EC">
        <w:rPr>
          <w:sz w:val="24"/>
          <w:szCs w:val="24"/>
        </w:rPr>
        <w:tab/>
      </w:r>
    </w:p>
    <w:p w14:paraId="57FAC3B7" w14:textId="77777777" w:rsidR="00FC0C05" w:rsidRPr="00C649EC" w:rsidRDefault="00FC0C05" w:rsidP="00FC0C05">
      <w:pPr>
        <w:tabs>
          <w:tab w:val="left" w:pos="900"/>
        </w:tabs>
        <w:spacing w:before="120" w:after="120" w:line="288" w:lineRule="auto"/>
        <w:ind w:left="770"/>
        <w:rPr>
          <w:bCs/>
          <w:sz w:val="24"/>
          <w:szCs w:val="24"/>
        </w:rPr>
      </w:pPr>
      <w:r w:rsidRPr="00C649EC">
        <w:rPr>
          <w:bCs/>
          <w:sz w:val="24"/>
          <w:szCs w:val="24"/>
        </w:rPr>
        <w:tab/>
        <w:t xml:space="preserve">Note: </w:t>
      </w:r>
    </w:p>
    <w:p w14:paraId="74FB30B1" w14:textId="391AEF68" w:rsidR="00FC0C05" w:rsidRPr="00C649EC" w:rsidRDefault="00F531AB" w:rsidP="00CD3F33">
      <w:pPr>
        <w:tabs>
          <w:tab w:val="left" w:pos="900"/>
        </w:tabs>
        <w:spacing w:before="120" w:after="120" w:line="288" w:lineRule="auto"/>
        <w:ind w:left="910"/>
        <w:rPr>
          <w:bCs/>
          <w:sz w:val="24"/>
          <w:szCs w:val="24"/>
        </w:rPr>
      </w:pPr>
      <w:r w:rsidRPr="00C649EC">
        <w:rPr>
          <w:bCs/>
          <w:sz w:val="24"/>
          <w:szCs w:val="24"/>
        </w:rPr>
        <w:tab/>
      </w:r>
      <w:r w:rsidRPr="00C649EC">
        <w:rPr>
          <w:bCs/>
          <w:sz w:val="24"/>
          <w:szCs w:val="24"/>
        </w:rPr>
        <w:tab/>
      </w:r>
      <w:r w:rsidRPr="00C649EC">
        <w:rPr>
          <w:bCs/>
          <w:sz w:val="24"/>
          <w:szCs w:val="24"/>
        </w:rPr>
        <w:tab/>
      </w:r>
      <w:r w:rsidRPr="00C649EC">
        <w:rPr>
          <w:bCs/>
          <w:sz w:val="24"/>
          <w:szCs w:val="24"/>
        </w:rPr>
        <w:tab/>
      </w:r>
      <w:r w:rsidR="00CD3F33" w:rsidRPr="00C649EC">
        <w:rPr>
          <w:bCs/>
          <w:sz w:val="24"/>
          <w:szCs w:val="24"/>
        </w:rPr>
        <w:tab/>
      </w:r>
      <w:r w:rsidR="00FC0C05" w:rsidRPr="00C649EC">
        <w:rPr>
          <w:bCs/>
          <w:sz w:val="24"/>
          <w:szCs w:val="24"/>
        </w:rPr>
        <w:t>Y</w:t>
      </w:r>
      <w:r w:rsidR="00FC0C05" w:rsidRPr="00C649EC">
        <w:rPr>
          <w:bCs/>
          <w:i/>
          <w:iCs/>
          <w:sz w:val="24"/>
          <w:szCs w:val="24"/>
        </w:rPr>
        <w:t xml:space="preserve">ou may have a maximum of fifty unsubmitted reports at one time. When you have reached the fifty “saved” report limit, you must first submit at least one of the unsubmitted reports in order to be able to start a new report. </w:t>
      </w:r>
    </w:p>
    <w:p w14:paraId="584C3C0D" w14:textId="7DCB679D" w:rsidR="00A206EE" w:rsidRPr="00C649EC" w:rsidRDefault="00F531AB" w:rsidP="00F531AB">
      <w:pPr>
        <w:tabs>
          <w:tab w:val="left" w:pos="990"/>
        </w:tabs>
        <w:spacing w:before="120" w:after="120" w:line="288" w:lineRule="auto"/>
        <w:ind w:left="938"/>
        <w:rPr>
          <w:bCs/>
          <w:i/>
          <w:sz w:val="24"/>
          <w:szCs w:val="24"/>
        </w:rPr>
      </w:pPr>
      <w:r w:rsidRPr="00C649EC">
        <w:rPr>
          <w:bCs/>
          <w:i/>
          <w:sz w:val="24"/>
          <w:szCs w:val="24"/>
        </w:rPr>
        <w:tab/>
      </w:r>
      <w:r w:rsidR="00637447" w:rsidRPr="00C649EC">
        <w:rPr>
          <w:bCs/>
          <w:i/>
          <w:sz w:val="24"/>
          <w:szCs w:val="24"/>
        </w:rPr>
        <w:t>You cannot submit reports marked in red after 4-15-2</w:t>
      </w:r>
      <w:r w:rsidR="006503BD" w:rsidRPr="00C649EC">
        <w:rPr>
          <w:bCs/>
          <w:i/>
          <w:sz w:val="24"/>
          <w:szCs w:val="24"/>
        </w:rPr>
        <w:t>02</w:t>
      </w:r>
      <w:r w:rsidR="00402E12" w:rsidRPr="00C649EC">
        <w:rPr>
          <w:bCs/>
          <w:i/>
          <w:sz w:val="24"/>
          <w:szCs w:val="24"/>
        </w:rPr>
        <w:t>4</w:t>
      </w:r>
      <w:r w:rsidR="00637447" w:rsidRPr="00C649EC">
        <w:rPr>
          <w:bCs/>
          <w:i/>
          <w:sz w:val="24"/>
          <w:szCs w:val="24"/>
        </w:rPr>
        <w:t xml:space="preserve"> due to the status of limitation for report corrections.  However, you may view and update them.</w:t>
      </w:r>
      <w:bookmarkEnd w:id="2"/>
      <w:bookmarkEnd w:id="3"/>
    </w:p>
    <w:p w14:paraId="584C3C0E" w14:textId="11AA8F0F" w:rsidR="008802EF" w:rsidRPr="00C649EC" w:rsidRDefault="00F83738" w:rsidP="00D168B3">
      <w:pPr>
        <w:tabs>
          <w:tab w:val="left" w:pos="990"/>
        </w:tabs>
        <w:spacing w:before="120" w:after="120" w:line="288" w:lineRule="auto"/>
        <w:jc w:val="right"/>
        <w:rPr>
          <w:bCs/>
          <w:iCs/>
          <w:sz w:val="22"/>
          <w:szCs w:val="22"/>
        </w:rPr>
      </w:pPr>
      <w:r w:rsidRPr="00C649EC">
        <w:rPr>
          <w:noProof/>
          <w:bdr w:val="single" w:sz="4" w:space="0" w:color="auto"/>
        </w:rPr>
        <w:drawing>
          <wp:inline distT="0" distB="0" distL="0" distR="0" wp14:anchorId="7E32F3F6" wp14:editId="18846510">
            <wp:extent cx="5746750" cy="3182074"/>
            <wp:effectExtent l="0" t="0" r="6350" b="0"/>
            <wp:docPr id="6" name="Picture 6" descr="Unsubmitted repo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Unsubmitted reports"/>
                    <pic:cNvPicPr/>
                  </pic:nvPicPr>
                  <pic:blipFill>
                    <a:blip r:embed="rId13"/>
                    <a:stretch>
                      <a:fillRect/>
                    </a:stretch>
                  </pic:blipFill>
                  <pic:spPr>
                    <a:xfrm>
                      <a:off x="0" y="0"/>
                      <a:ext cx="5760868" cy="3189891"/>
                    </a:xfrm>
                    <a:prstGeom prst="rect">
                      <a:avLst/>
                    </a:prstGeom>
                  </pic:spPr>
                </pic:pic>
              </a:graphicData>
            </a:graphic>
          </wp:inline>
        </w:drawing>
      </w:r>
    </w:p>
    <w:p w14:paraId="584C3C0F" w14:textId="77777777" w:rsidR="00B4136F" w:rsidRPr="00C649EC" w:rsidRDefault="00B4136F" w:rsidP="00633486">
      <w:pPr>
        <w:numPr>
          <w:ilvl w:val="0"/>
          <w:numId w:val="1"/>
        </w:numPr>
        <w:tabs>
          <w:tab w:val="left" w:pos="990"/>
        </w:tabs>
        <w:spacing w:before="120" w:after="120"/>
        <w:rPr>
          <w:bCs/>
          <w:sz w:val="24"/>
          <w:szCs w:val="24"/>
        </w:rPr>
      </w:pPr>
      <w:r w:rsidRPr="00C649EC">
        <w:rPr>
          <w:bCs/>
          <w:sz w:val="24"/>
          <w:szCs w:val="24"/>
        </w:rPr>
        <w:t>On the Before You Create Your Form(s) W-2c/W-3c page:</w:t>
      </w:r>
    </w:p>
    <w:p w14:paraId="5BCBC8A5" w14:textId="77777777" w:rsidR="00A05A4D" w:rsidRPr="00C649EC" w:rsidRDefault="00B4136F" w:rsidP="00A05A4D">
      <w:pPr>
        <w:pStyle w:val="ListParagraph"/>
        <w:numPr>
          <w:ilvl w:val="1"/>
          <w:numId w:val="26"/>
        </w:numPr>
        <w:tabs>
          <w:tab w:val="left" w:pos="990"/>
        </w:tabs>
        <w:spacing w:before="120" w:after="120"/>
        <w:contextualSpacing w:val="0"/>
        <w:rPr>
          <w:bCs/>
          <w:sz w:val="24"/>
          <w:szCs w:val="24"/>
        </w:rPr>
      </w:pPr>
      <w:r w:rsidRPr="00C649EC">
        <w:rPr>
          <w:bCs/>
          <w:sz w:val="24"/>
          <w:szCs w:val="24"/>
        </w:rPr>
        <w:t xml:space="preserve">Provide correct information related to </w:t>
      </w:r>
      <w:r w:rsidR="00A05A4D" w:rsidRPr="00C649EC">
        <w:rPr>
          <w:bCs/>
          <w:sz w:val="24"/>
          <w:szCs w:val="24"/>
        </w:rPr>
        <w:t>T</w:t>
      </w:r>
      <w:r w:rsidRPr="00C649EC">
        <w:rPr>
          <w:bCs/>
          <w:sz w:val="24"/>
          <w:szCs w:val="24"/>
        </w:rPr>
        <w:t xml:space="preserve">ax </w:t>
      </w:r>
      <w:r w:rsidR="00A05A4D" w:rsidRPr="00C649EC">
        <w:rPr>
          <w:bCs/>
          <w:sz w:val="24"/>
          <w:szCs w:val="24"/>
        </w:rPr>
        <w:t>Y</w:t>
      </w:r>
      <w:r w:rsidRPr="00C649EC">
        <w:rPr>
          <w:bCs/>
          <w:sz w:val="24"/>
          <w:szCs w:val="24"/>
        </w:rPr>
        <w:t xml:space="preserve">ear and company name.  </w:t>
      </w:r>
      <w:r w:rsidR="00A05A4D" w:rsidRPr="00C649EC">
        <w:rPr>
          <w:bCs/>
          <w:sz w:val="24"/>
          <w:szCs w:val="24"/>
        </w:rPr>
        <w:t>If you received a Reconciliation Letter, select the check box.</w:t>
      </w:r>
    </w:p>
    <w:p w14:paraId="2BB13054" w14:textId="77777777" w:rsidR="00A05A4D" w:rsidRPr="00C649EC" w:rsidRDefault="00B4136F" w:rsidP="00A05A4D">
      <w:pPr>
        <w:pStyle w:val="ListParagraph"/>
        <w:numPr>
          <w:ilvl w:val="1"/>
          <w:numId w:val="26"/>
        </w:numPr>
        <w:tabs>
          <w:tab w:val="left" w:pos="990"/>
        </w:tabs>
        <w:spacing w:before="120" w:after="120"/>
        <w:contextualSpacing w:val="0"/>
        <w:rPr>
          <w:bCs/>
          <w:sz w:val="24"/>
          <w:szCs w:val="24"/>
        </w:rPr>
      </w:pPr>
      <w:r w:rsidRPr="00C649EC">
        <w:rPr>
          <w:bCs/>
          <w:sz w:val="24"/>
          <w:szCs w:val="24"/>
        </w:rPr>
        <w:t xml:space="preserve">If </w:t>
      </w:r>
      <w:r w:rsidRPr="00C649EC">
        <w:rPr>
          <w:sz w:val="24"/>
          <w:szCs w:val="24"/>
        </w:rPr>
        <w:t xml:space="preserve">none of the situations listed in the Check for Exceptions section apply, select the </w:t>
      </w:r>
      <w:r w:rsidRPr="00C649EC">
        <w:rPr>
          <w:b/>
          <w:sz w:val="24"/>
          <w:szCs w:val="24"/>
        </w:rPr>
        <w:t>Continue</w:t>
      </w:r>
      <w:r w:rsidRPr="00C649EC">
        <w:rPr>
          <w:sz w:val="24"/>
          <w:szCs w:val="24"/>
        </w:rPr>
        <w:t xml:space="preserve"> button to go to the “</w:t>
      </w:r>
      <w:r w:rsidRPr="00C649EC">
        <w:rPr>
          <w:rStyle w:val="Hyperlink"/>
          <w:color w:val="auto"/>
          <w:sz w:val="24"/>
          <w:szCs w:val="24"/>
          <w:u w:val="none"/>
        </w:rPr>
        <w:t>Employer Information for this Wage Report Correction</w:t>
      </w:r>
      <w:r w:rsidRPr="00C649EC">
        <w:rPr>
          <w:sz w:val="24"/>
          <w:szCs w:val="24"/>
        </w:rPr>
        <w:t>” page.</w:t>
      </w:r>
    </w:p>
    <w:p w14:paraId="6336B04D" w14:textId="77777777" w:rsidR="00A05A4D" w:rsidRPr="00C649EC" w:rsidRDefault="00B4136F" w:rsidP="00A05A4D">
      <w:pPr>
        <w:pStyle w:val="ListParagraph"/>
        <w:numPr>
          <w:ilvl w:val="1"/>
          <w:numId w:val="26"/>
        </w:numPr>
        <w:tabs>
          <w:tab w:val="left" w:pos="990"/>
        </w:tabs>
        <w:spacing w:before="120" w:after="120"/>
        <w:contextualSpacing w:val="0"/>
        <w:rPr>
          <w:bCs/>
          <w:sz w:val="24"/>
          <w:szCs w:val="24"/>
        </w:rPr>
      </w:pPr>
      <w:r w:rsidRPr="00C649EC">
        <w:rPr>
          <w:bCs/>
          <w:sz w:val="24"/>
          <w:szCs w:val="24"/>
        </w:rPr>
        <w:t xml:space="preserve">If </w:t>
      </w:r>
      <w:r w:rsidRPr="00C649EC">
        <w:rPr>
          <w:sz w:val="24"/>
          <w:szCs w:val="24"/>
        </w:rPr>
        <w:t xml:space="preserve">any of the situations listed in the Check for Exception section apply, select the check box and the </w:t>
      </w:r>
      <w:r w:rsidRPr="00C649EC">
        <w:rPr>
          <w:b/>
          <w:sz w:val="24"/>
          <w:szCs w:val="24"/>
        </w:rPr>
        <w:t>Continue</w:t>
      </w:r>
      <w:r w:rsidRPr="00C649EC">
        <w:rPr>
          <w:sz w:val="24"/>
          <w:szCs w:val="24"/>
        </w:rPr>
        <w:t xml:space="preserve"> button to go to the “</w:t>
      </w:r>
      <w:r w:rsidRPr="00C649EC">
        <w:rPr>
          <w:rStyle w:val="Hyperlink"/>
          <w:color w:val="auto"/>
          <w:sz w:val="24"/>
          <w:szCs w:val="24"/>
          <w:u w:val="none"/>
        </w:rPr>
        <w:t>W-2c Online Restrictions</w:t>
      </w:r>
      <w:r w:rsidRPr="00C649EC">
        <w:rPr>
          <w:sz w:val="24"/>
          <w:szCs w:val="24"/>
        </w:rPr>
        <w:t>” page</w:t>
      </w:r>
      <w:r w:rsidRPr="00C649EC">
        <w:rPr>
          <w:bCs/>
          <w:sz w:val="24"/>
          <w:szCs w:val="24"/>
        </w:rPr>
        <w:t xml:space="preserve">.  </w:t>
      </w:r>
    </w:p>
    <w:p w14:paraId="584C3C12" w14:textId="15146834" w:rsidR="00B4136F" w:rsidRPr="00C649EC" w:rsidRDefault="00B4136F" w:rsidP="00A05A4D">
      <w:pPr>
        <w:pStyle w:val="ListParagraph"/>
        <w:numPr>
          <w:ilvl w:val="1"/>
          <w:numId w:val="26"/>
        </w:numPr>
        <w:tabs>
          <w:tab w:val="left" w:pos="990"/>
        </w:tabs>
        <w:spacing w:before="120" w:after="120"/>
        <w:contextualSpacing w:val="0"/>
        <w:rPr>
          <w:bCs/>
          <w:sz w:val="24"/>
          <w:szCs w:val="24"/>
        </w:rPr>
      </w:pPr>
      <w:r w:rsidRPr="00C649EC">
        <w:rPr>
          <w:bCs/>
          <w:sz w:val="24"/>
          <w:szCs w:val="24"/>
        </w:rPr>
        <w:lastRenderedPageBreak/>
        <w:t>S</w:t>
      </w:r>
      <w:r w:rsidRPr="00C649EC">
        <w:rPr>
          <w:sz w:val="24"/>
          <w:szCs w:val="24"/>
        </w:rPr>
        <w:t xml:space="preserve">elect the </w:t>
      </w:r>
      <w:r w:rsidRPr="00C649EC">
        <w:rPr>
          <w:b/>
          <w:sz w:val="24"/>
          <w:szCs w:val="24"/>
        </w:rPr>
        <w:t>Cancel</w:t>
      </w:r>
      <w:r w:rsidRPr="00C649EC">
        <w:rPr>
          <w:sz w:val="24"/>
          <w:szCs w:val="24"/>
        </w:rPr>
        <w:t xml:space="preserve"> button t</w:t>
      </w:r>
      <w:r w:rsidRPr="00C649EC">
        <w:rPr>
          <w:bCs/>
          <w:sz w:val="24"/>
          <w:szCs w:val="24"/>
        </w:rPr>
        <w:t xml:space="preserve">o return to the </w:t>
      </w:r>
      <w:r w:rsidRPr="00C649EC">
        <w:rPr>
          <w:rStyle w:val="Hyperlink"/>
          <w:color w:val="auto"/>
          <w:sz w:val="24"/>
          <w:szCs w:val="24"/>
          <w:u w:val="none"/>
        </w:rPr>
        <w:t>EWR home</w:t>
      </w:r>
      <w:r w:rsidRPr="00C649EC">
        <w:rPr>
          <w:sz w:val="24"/>
          <w:szCs w:val="24"/>
        </w:rPr>
        <w:t>page</w:t>
      </w:r>
      <w:r w:rsidRPr="00C649EC">
        <w:rPr>
          <w:bCs/>
          <w:sz w:val="24"/>
          <w:szCs w:val="24"/>
        </w:rPr>
        <w:t>.</w:t>
      </w:r>
    </w:p>
    <w:p w14:paraId="2513A140" w14:textId="6B29EB03" w:rsidR="00D614EE" w:rsidRPr="00C649EC" w:rsidRDefault="00D614EE" w:rsidP="00D614EE">
      <w:pPr>
        <w:tabs>
          <w:tab w:val="left" w:pos="990"/>
        </w:tabs>
        <w:spacing w:before="120" w:after="120"/>
        <w:jc w:val="right"/>
        <w:rPr>
          <w:bCs/>
          <w:sz w:val="22"/>
          <w:szCs w:val="22"/>
        </w:rPr>
      </w:pPr>
      <w:r w:rsidRPr="00C649EC">
        <w:rPr>
          <w:noProof/>
        </w:rPr>
        <w:drawing>
          <wp:inline distT="0" distB="0" distL="0" distR="0" wp14:anchorId="7059191C" wp14:editId="17B7399D">
            <wp:extent cx="5674327" cy="4415790"/>
            <wp:effectExtent l="19050" t="19050" r="22225" b="22860"/>
            <wp:docPr id="9" name="Picture 9" descr="Before You Create Your Form(s) W-2c/W-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80383" cy="4420503"/>
                    </a:xfrm>
                    <a:prstGeom prst="rect">
                      <a:avLst/>
                    </a:prstGeom>
                    <a:noFill/>
                    <a:ln w="6350" cmpd="sng">
                      <a:solidFill>
                        <a:srgbClr val="000000"/>
                      </a:solidFill>
                      <a:miter lim="800000"/>
                      <a:headEnd/>
                      <a:tailEnd/>
                    </a:ln>
                    <a:effectLst/>
                  </pic:spPr>
                </pic:pic>
              </a:graphicData>
            </a:graphic>
          </wp:inline>
        </w:drawing>
      </w:r>
    </w:p>
    <w:p w14:paraId="584C3C14" w14:textId="77777777" w:rsidR="00E33C2D" w:rsidRPr="00C649EC" w:rsidRDefault="00E33C2D" w:rsidP="00633486">
      <w:pPr>
        <w:numPr>
          <w:ilvl w:val="0"/>
          <w:numId w:val="1"/>
        </w:numPr>
        <w:tabs>
          <w:tab w:val="left" w:pos="990"/>
        </w:tabs>
        <w:spacing w:before="120" w:after="120"/>
        <w:rPr>
          <w:bCs/>
          <w:sz w:val="24"/>
          <w:szCs w:val="24"/>
        </w:rPr>
      </w:pPr>
      <w:bookmarkStart w:id="4" w:name="_Lesson_2:_View_Submission_Details"/>
      <w:bookmarkStart w:id="5" w:name="_Lesson_2:_View"/>
      <w:bookmarkEnd w:id="4"/>
      <w:bookmarkEnd w:id="5"/>
      <w:r w:rsidRPr="00C649EC">
        <w:rPr>
          <w:bCs/>
          <w:iCs/>
          <w:sz w:val="24"/>
          <w:szCs w:val="24"/>
        </w:rPr>
        <w:t>On the Employer Information for this Wage Report Correction page</w:t>
      </w:r>
      <w:r w:rsidRPr="00C649EC">
        <w:rPr>
          <w:sz w:val="24"/>
          <w:szCs w:val="24"/>
        </w:rPr>
        <w:t>:</w:t>
      </w:r>
    </w:p>
    <w:p w14:paraId="584C3C15" w14:textId="77777777" w:rsidR="00E33C2D" w:rsidRPr="00C649EC" w:rsidRDefault="00E33C2D" w:rsidP="00567765">
      <w:pPr>
        <w:pStyle w:val="ListParagraph"/>
        <w:numPr>
          <w:ilvl w:val="0"/>
          <w:numId w:val="40"/>
        </w:numPr>
        <w:tabs>
          <w:tab w:val="left" w:pos="990"/>
        </w:tabs>
        <w:spacing w:after="120"/>
        <w:contextualSpacing w:val="0"/>
        <w:rPr>
          <w:bCs/>
          <w:sz w:val="24"/>
          <w:szCs w:val="24"/>
        </w:rPr>
      </w:pPr>
      <w:r w:rsidRPr="00C649EC">
        <w:rPr>
          <w:sz w:val="24"/>
          <w:szCs w:val="24"/>
        </w:rPr>
        <w:t>Enter or review Employer Information, Contact Person information, Other Information and select the Kind of Payer and the Kind of Employer, then select the</w:t>
      </w:r>
      <w:r w:rsidRPr="00C649EC">
        <w:rPr>
          <w:bCs/>
          <w:iCs/>
          <w:sz w:val="24"/>
          <w:szCs w:val="24"/>
        </w:rPr>
        <w:t xml:space="preserve"> </w:t>
      </w:r>
      <w:r w:rsidRPr="00C649EC">
        <w:rPr>
          <w:b/>
          <w:bCs/>
          <w:iCs/>
          <w:sz w:val="24"/>
          <w:szCs w:val="24"/>
        </w:rPr>
        <w:t xml:space="preserve">Continue </w:t>
      </w:r>
      <w:r w:rsidRPr="00C649EC">
        <w:rPr>
          <w:bCs/>
          <w:iCs/>
          <w:sz w:val="24"/>
          <w:szCs w:val="24"/>
        </w:rPr>
        <w:t>button to go to the “Enter W-2c Information” page.</w:t>
      </w:r>
    </w:p>
    <w:p w14:paraId="584C3C17" w14:textId="4AEE3DD3" w:rsidR="009A09BF" w:rsidRPr="00C649EC" w:rsidRDefault="00E33C2D" w:rsidP="00567765">
      <w:pPr>
        <w:pStyle w:val="ListParagraph"/>
        <w:numPr>
          <w:ilvl w:val="0"/>
          <w:numId w:val="40"/>
        </w:numPr>
        <w:tabs>
          <w:tab w:val="left" w:pos="990"/>
        </w:tabs>
        <w:spacing w:after="120"/>
        <w:contextualSpacing w:val="0"/>
        <w:rPr>
          <w:bCs/>
          <w:sz w:val="24"/>
          <w:szCs w:val="24"/>
        </w:rPr>
      </w:pPr>
      <w:r w:rsidRPr="00C649EC">
        <w:rPr>
          <w:bCs/>
          <w:sz w:val="24"/>
          <w:szCs w:val="24"/>
        </w:rPr>
        <w:t>S</w:t>
      </w:r>
      <w:r w:rsidRPr="00C649EC">
        <w:rPr>
          <w:sz w:val="24"/>
          <w:szCs w:val="24"/>
        </w:rPr>
        <w:t xml:space="preserve">elect the </w:t>
      </w:r>
      <w:r w:rsidRPr="00C649EC">
        <w:rPr>
          <w:b/>
          <w:sz w:val="24"/>
          <w:szCs w:val="24"/>
        </w:rPr>
        <w:t>Cancel</w:t>
      </w:r>
      <w:r w:rsidRPr="00C649EC">
        <w:rPr>
          <w:sz w:val="24"/>
          <w:szCs w:val="24"/>
        </w:rPr>
        <w:t xml:space="preserve"> button t</w:t>
      </w:r>
      <w:r w:rsidRPr="00C649EC">
        <w:rPr>
          <w:bCs/>
          <w:sz w:val="24"/>
          <w:szCs w:val="24"/>
        </w:rPr>
        <w:t xml:space="preserve">o return to the </w:t>
      </w:r>
      <w:r w:rsidRPr="00C649EC">
        <w:rPr>
          <w:rStyle w:val="Hyperlink"/>
          <w:color w:val="auto"/>
          <w:sz w:val="24"/>
          <w:szCs w:val="24"/>
          <w:u w:val="none"/>
        </w:rPr>
        <w:t>EWR home</w:t>
      </w:r>
      <w:r w:rsidRPr="00C649EC">
        <w:rPr>
          <w:sz w:val="24"/>
          <w:szCs w:val="24"/>
        </w:rPr>
        <w:t>page.</w:t>
      </w:r>
    </w:p>
    <w:p w14:paraId="3D9B93F3" w14:textId="21549188" w:rsidR="00A74CA3" w:rsidRPr="00C649EC" w:rsidRDefault="004232A9" w:rsidP="00402E12">
      <w:pPr>
        <w:tabs>
          <w:tab w:val="left" w:pos="990"/>
        </w:tabs>
        <w:spacing w:before="120" w:after="120"/>
        <w:jc w:val="center"/>
        <w:rPr>
          <w:bCs/>
          <w:sz w:val="22"/>
          <w:szCs w:val="22"/>
        </w:rPr>
      </w:pPr>
      <w:r w:rsidRPr="00C649EC">
        <w:rPr>
          <w:noProof/>
          <w:bdr w:val="single" w:sz="4" w:space="0" w:color="auto"/>
        </w:rPr>
        <w:lastRenderedPageBreak/>
        <w:drawing>
          <wp:inline distT="0" distB="0" distL="0" distR="0" wp14:anchorId="26133BC7" wp14:editId="2E0923E4">
            <wp:extent cx="4876800" cy="3695635"/>
            <wp:effectExtent l="0" t="0" r="0" b="635"/>
            <wp:docPr id="16" name="Picture 16" descr="Employer Information for this wage report corr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Employer Information for this wage report correction"/>
                    <pic:cNvPicPr/>
                  </pic:nvPicPr>
                  <pic:blipFill>
                    <a:blip r:embed="rId15"/>
                    <a:stretch>
                      <a:fillRect/>
                    </a:stretch>
                  </pic:blipFill>
                  <pic:spPr>
                    <a:xfrm>
                      <a:off x="0" y="0"/>
                      <a:ext cx="4876800" cy="3695635"/>
                    </a:xfrm>
                    <a:prstGeom prst="rect">
                      <a:avLst/>
                    </a:prstGeom>
                  </pic:spPr>
                </pic:pic>
              </a:graphicData>
            </a:graphic>
          </wp:inline>
        </w:drawing>
      </w:r>
    </w:p>
    <w:p w14:paraId="445FDA62" w14:textId="60803064" w:rsidR="0069719B" w:rsidRPr="00C649EC" w:rsidRDefault="0069719B" w:rsidP="00402E12">
      <w:pPr>
        <w:tabs>
          <w:tab w:val="left" w:pos="990"/>
        </w:tabs>
        <w:spacing w:before="120" w:after="120"/>
        <w:jc w:val="center"/>
        <w:rPr>
          <w:bCs/>
          <w:sz w:val="22"/>
          <w:szCs w:val="22"/>
        </w:rPr>
      </w:pPr>
      <w:r w:rsidRPr="00C649EC">
        <w:rPr>
          <w:noProof/>
          <w:bdr w:val="single" w:sz="4" w:space="0" w:color="auto"/>
        </w:rPr>
        <w:drawing>
          <wp:inline distT="0" distB="0" distL="0" distR="0" wp14:anchorId="009675D3" wp14:editId="24A5BFB4">
            <wp:extent cx="5014073" cy="4274820"/>
            <wp:effectExtent l="0" t="0" r="0" b="0"/>
            <wp:docPr id="35" name="Picture 35" descr="Other information s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Other information section"/>
                    <pic:cNvPicPr/>
                  </pic:nvPicPr>
                  <pic:blipFill>
                    <a:blip r:embed="rId16"/>
                    <a:stretch>
                      <a:fillRect/>
                    </a:stretch>
                  </pic:blipFill>
                  <pic:spPr>
                    <a:xfrm>
                      <a:off x="0" y="0"/>
                      <a:ext cx="5034998" cy="4292660"/>
                    </a:xfrm>
                    <a:prstGeom prst="rect">
                      <a:avLst/>
                    </a:prstGeom>
                  </pic:spPr>
                </pic:pic>
              </a:graphicData>
            </a:graphic>
          </wp:inline>
        </w:drawing>
      </w:r>
    </w:p>
    <w:p w14:paraId="584C3C18" w14:textId="77777777" w:rsidR="0041228E" w:rsidRPr="00C649EC" w:rsidRDefault="0041228E" w:rsidP="00633486">
      <w:pPr>
        <w:numPr>
          <w:ilvl w:val="0"/>
          <w:numId w:val="1"/>
        </w:numPr>
        <w:tabs>
          <w:tab w:val="left" w:pos="990"/>
        </w:tabs>
        <w:spacing w:before="120" w:after="120"/>
        <w:rPr>
          <w:bCs/>
          <w:sz w:val="24"/>
          <w:szCs w:val="24"/>
        </w:rPr>
      </w:pPr>
      <w:r w:rsidRPr="00C649EC">
        <w:rPr>
          <w:bCs/>
          <w:sz w:val="24"/>
          <w:szCs w:val="24"/>
        </w:rPr>
        <w:lastRenderedPageBreak/>
        <w:t>On the Enter W-2c Information page:</w:t>
      </w:r>
    </w:p>
    <w:p w14:paraId="6B389328" w14:textId="0D1F8FE1" w:rsidR="00256402" w:rsidRPr="00C649EC" w:rsidRDefault="00256402" w:rsidP="00256402">
      <w:pPr>
        <w:pStyle w:val="ListParagraph"/>
        <w:numPr>
          <w:ilvl w:val="1"/>
          <w:numId w:val="29"/>
        </w:numPr>
        <w:rPr>
          <w:sz w:val="24"/>
          <w:szCs w:val="24"/>
        </w:rPr>
      </w:pPr>
      <w:r w:rsidRPr="00C649EC">
        <w:rPr>
          <w:sz w:val="24"/>
          <w:szCs w:val="24"/>
          <w:shd w:val="clear" w:color="auto" w:fill="FFFFFF"/>
        </w:rPr>
        <w:t>Enter employee’s data. You must perform a name or SSN correction, a correction to any Box 1-9, 10-12 money amount, and/or a box 13 correction.</w:t>
      </w:r>
    </w:p>
    <w:p w14:paraId="584C3C19" w14:textId="7B78FAC0" w:rsidR="0041228E" w:rsidRPr="00C649EC" w:rsidRDefault="0041228E" w:rsidP="00B22D2E">
      <w:pPr>
        <w:numPr>
          <w:ilvl w:val="1"/>
          <w:numId w:val="29"/>
        </w:numPr>
        <w:tabs>
          <w:tab w:val="left" w:pos="990"/>
        </w:tabs>
        <w:spacing w:before="120" w:after="120"/>
        <w:rPr>
          <w:bCs/>
          <w:sz w:val="24"/>
          <w:szCs w:val="24"/>
        </w:rPr>
      </w:pPr>
      <w:r w:rsidRPr="00C649EC">
        <w:rPr>
          <w:bCs/>
          <w:sz w:val="24"/>
          <w:szCs w:val="24"/>
        </w:rPr>
        <w:t xml:space="preserve">Select the </w:t>
      </w:r>
      <w:r w:rsidRPr="00C649EC">
        <w:rPr>
          <w:b/>
          <w:sz w:val="24"/>
          <w:szCs w:val="24"/>
        </w:rPr>
        <w:t>Save and Start Next W-2c</w:t>
      </w:r>
      <w:r w:rsidRPr="00C649EC">
        <w:rPr>
          <w:sz w:val="24"/>
          <w:szCs w:val="24"/>
        </w:rPr>
        <w:t xml:space="preserve"> button</w:t>
      </w:r>
      <w:r w:rsidRPr="00C649EC">
        <w:rPr>
          <w:bCs/>
          <w:sz w:val="24"/>
          <w:szCs w:val="24"/>
        </w:rPr>
        <w:t xml:space="preserve"> to save this W-2c information and create another W-2c.  The system may display some alerts.  If an alert is displayed, you may proceed by making corrections to the W-2c or by selecting the override checkbox.</w:t>
      </w:r>
    </w:p>
    <w:p w14:paraId="584C3C1A" w14:textId="41C3FE1C" w:rsidR="0041228E" w:rsidRPr="00C649EC" w:rsidRDefault="0041228E" w:rsidP="00DD2987">
      <w:pPr>
        <w:numPr>
          <w:ilvl w:val="1"/>
          <w:numId w:val="29"/>
        </w:numPr>
        <w:tabs>
          <w:tab w:val="left" w:pos="990"/>
        </w:tabs>
        <w:spacing w:after="120"/>
        <w:rPr>
          <w:bCs/>
          <w:sz w:val="24"/>
          <w:szCs w:val="24"/>
        </w:rPr>
      </w:pPr>
      <w:r w:rsidRPr="00C649EC">
        <w:rPr>
          <w:sz w:val="24"/>
          <w:szCs w:val="24"/>
        </w:rPr>
        <w:t>Select the</w:t>
      </w:r>
      <w:r w:rsidRPr="00C649EC">
        <w:rPr>
          <w:b/>
          <w:smallCaps/>
          <w:sz w:val="24"/>
          <w:szCs w:val="24"/>
        </w:rPr>
        <w:t xml:space="preserve"> </w:t>
      </w:r>
      <w:r w:rsidRPr="00C649EC">
        <w:rPr>
          <w:b/>
          <w:sz w:val="24"/>
          <w:szCs w:val="24"/>
        </w:rPr>
        <w:t>Save and Go to W-2c List</w:t>
      </w:r>
      <w:r w:rsidRPr="00C649EC">
        <w:rPr>
          <w:bCs/>
          <w:sz w:val="24"/>
          <w:szCs w:val="24"/>
        </w:rPr>
        <w:t xml:space="preserve"> button when you finish creating W-2c</w:t>
      </w:r>
      <w:r w:rsidR="00532ACB" w:rsidRPr="00C649EC">
        <w:rPr>
          <w:bCs/>
          <w:sz w:val="24"/>
          <w:szCs w:val="24"/>
        </w:rPr>
        <w:t xml:space="preserve"> Forms. The system </w:t>
      </w:r>
      <w:r w:rsidR="005D7690" w:rsidRPr="00C649EC">
        <w:rPr>
          <w:bCs/>
          <w:sz w:val="24"/>
          <w:szCs w:val="24"/>
        </w:rPr>
        <w:t>displays</w:t>
      </w:r>
      <w:r w:rsidR="00532ACB" w:rsidRPr="00C649EC">
        <w:rPr>
          <w:bCs/>
          <w:sz w:val="24"/>
          <w:szCs w:val="24"/>
        </w:rPr>
        <w:t xml:space="preserve"> </w:t>
      </w:r>
      <w:r w:rsidRPr="00C649EC">
        <w:rPr>
          <w:bCs/>
          <w:sz w:val="24"/>
          <w:szCs w:val="24"/>
        </w:rPr>
        <w:t xml:space="preserve">the “W-2c List for this Submission” page. </w:t>
      </w:r>
      <w:r w:rsidR="00245A87" w:rsidRPr="00C649EC">
        <w:rPr>
          <w:bCs/>
          <w:sz w:val="24"/>
          <w:szCs w:val="24"/>
        </w:rPr>
        <w:t>The system may display some alerts.  If an alert is displayed, you may proceed by making corrections to the W-2c or by selecting the override checkbox.</w:t>
      </w:r>
      <w:r w:rsidRPr="00C649EC">
        <w:rPr>
          <w:bCs/>
          <w:sz w:val="24"/>
          <w:szCs w:val="24"/>
        </w:rPr>
        <w:t xml:space="preserve"> </w:t>
      </w:r>
    </w:p>
    <w:p w14:paraId="2363A457" w14:textId="77777777" w:rsidR="007761F7" w:rsidRPr="00C649EC" w:rsidRDefault="007761F7" w:rsidP="007761F7">
      <w:pPr>
        <w:pStyle w:val="BodyText"/>
        <w:tabs>
          <w:tab w:val="left" w:pos="990"/>
        </w:tabs>
        <w:ind w:left="1386"/>
        <w:rPr>
          <w:bCs/>
          <w:sz w:val="24"/>
          <w:szCs w:val="24"/>
        </w:rPr>
      </w:pPr>
      <w:r w:rsidRPr="00C649EC">
        <w:rPr>
          <w:bCs/>
          <w:sz w:val="24"/>
          <w:szCs w:val="24"/>
        </w:rPr>
        <w:t>Note:</w:t>
      </w:r>
    </w:p>
    <w:p w14:paraId="584C3C1B" w14:textId="04D7AE2E" w:rsidR="0041228E" w:rsidRPr="00C649EC" w:rsidRDefault="000014CA" w:rsidP="000014CA">
      <w:pPr>
        <w:pStyle w:val="BodyText"/>
        <w:tabs>
          <w:tab w:val="left" w:pos="990"/>
        </w:tabs>
        <w:ind w:left="1568"/>
        <w:rPr>
          <w:bCs/>
          <w:i/>
          <w:iCs/>
          <w:sz w:val="24"/>
          <w:szCs w:val="24"/>
        </w:rPr>
      </w:pPr>
      <w:r w:rsidRPr="00C649EC">
        <w:rPr>
          <w:bCs/>
          <w:i/>
          <w:iCs/>
          <w:sz w:val="24"/>
          <w:szCs w:val="24"/>
        </w:rPr>
        <w:tab/>
      </w:r>
      <w:r w:rsidRPr="00C649EC">
        <w:rPr>
          <w:bCs/>
          <w:i/>
          <w:iCs/>
          <w:sz w:val="24"/>
          <w:szCs w:val="24"/>
        </w:rPr>
        <w:tab/>
      </w:r>
      <w:r w:rsidRPr="00C649EC">
        <w:rPr>
          <w:bCs/>
          <w:i/>
          <w:iCs/>
          <w:sz w:val="24"/>
          <w:szCs w:val="24"/>
        </w:rPr>
        <w:tab/>
      </w:r>
      <w:r w:rsidR="0041228E" w:rsidRPr="00C649EC">
        <w:rPr>
          <w:bCs/>
          <w:i/>
          <w:iCs/>
          <w:sz w:val="24"/>
          <w:szCs w:val="24"/>
        </w:rPr>
        <w:t>You can enter a maximum of twenty-five</w:t>
      </w:r>
      <w:r w:rsidRPr="00C649EC">
        <w:rPr>
          <w:bCs/>
          <w:i/>
          <w:iCs/>
          <w:sz w:val="24"/>
          <w:szCs w:val="24"/>
        </w:rPr>
        <w:t xml:space="preserve"> </w:t>
      </w:r>
      <w:r w:rsidR="0041228E" w:rsidRPr="00C649EC">
        <w:rPr>
          <w:bCs/>
          <w:i/>
          <w:iCs/>
          <w:sz w:val="24"/>
          <w:szCs w:val="24"/>
        </w:rPr>
        <w:t>W-2c</w:t>
      </w:r>
      <w:r w:rsidRPr="00C649EC">
        <w:rPr>
          <w:bCs/>
          <w:i/>
          <w:iCs/>
          <w:sz w:val="24"/>
          <w:szCs w:val="24"/>
        </w:rPr>
        <w:t xml:space="preserve"> Forms</w:t>
      </w:r>
      <w:r w:rsidR="0041228E" w:rsidRPr="00C649EC">
        <w:rPr>
          <w:bCs/>
          <w:i/>
          <w:iCs/>
          <w:sz w:val="24"/>
          <w:szCs w:val="24"/>
        </w:rPr>
        <w:t xml:space="preserve">.  The number of the current W-2c is displayed at the top of the “Enter W-2c Information” page. </w:t>
      </w:r>
      <w:r w:rsidR="00C61820" w:rsidRPr="00C649EC">
        <w:rPr>
          <w:bCs/>
          <w:i/>
          <w:iCs/>
          <w:sz w:val="24"/>
          <w:szCs w:val="24"/>
        </w:rPr>
        <w:t>After</w:t>
      </w:r>
      <w:r w:rsidR="0041228E" w:rsidRPr="00C649EC">
        <w:rPr>
          <w:bCs/>
          <w:i/>
          <w:iCs/>
          <w:sz w:val="24"/>
          <w:szCs w:val="24"/>
        </w:rPr>
        <w:t xml:space="preserve"> entering your twenty-fifth W-2c, the system will no longer display the </w:t>
      </w:r>
      <w:r w:rsidR="0041228E" w:rsidRPr="00C649EC">
        <w:rPr>
          <w:b/>
          <w:i/>
          <w:iCs/>
          <w:sz w:val="24"/>
          <w:szCs w:val="24"/>
        </w:rPr>
        <w:t>Save and Start Next W-2c</w:t>
      </w:r>
      <w:r w:rsidR="0041228E" w:rsidRPr="00C649EC">
        <w:rPr>
          <w:i/>
          <w:iCs/>
          <w:sz w:val="24"/>
          <w:szCs w:val="24"/>
        </w:rPr>
        <w:t xml:space="preserve"> </w:t>
      </w:r>
      <w:r w:rsidR="0041228E" w:rsidRPr="00C649EC">
        <w:rPr>
          <w:bCs/>
          <w:i/>
          <w:iCs/>
          <w:sz w:val="24"/>
          <w:szCs w:val="24"/>
        </w:rPr>
        <w:t>button.</w:t>
      </w:r>
    </w:p>
    <w:p w14:paraId="3E78E2EA" w14:textId="39917A00" w:rsidR="00E87C22" w:rsidRPr="00C649EC" w:rsidRDefault="0041228E" w:rsidP="007761F7">
      <w:pPr>
        <w:pStyle w:val="BodyText"/>
        <w:numPr>
          <w:ilvl w:val="1"/>
          <w:numId w:val="29"/>
        </w:numPr>
        <w:tabs>
          <w:tab w:val="left" w:pos="990"/>
        </w:tabs>
        <w:rPr>
          <w:bCs/>
          <w:sz w:val="24"/>
          <w:szCs w:val="24"/>
        </w:rPr>
      </w:pPr>
      <w:r w:rsidRPr="00C649EC">
        <w:rPr>
          <w:bCs/>
          <w:sz w:val="24"/>
          <w:szCs w:val="24"/>
        </w:rPr>
        <w:t xml:space="preserve">Select the </w:t>
      </w:r>
      <w:r w:rsidRPr="00C649EC">
        <w:rPr>
          <w:b/>
          <w:sz w:val="24"/>
          <w:szCs w:val="24"/>
        </w:rPr>
        <w:t>Cancel Changes</w:t>
      </w:r>
      <w:r w:rsidRPr="00C649EC">
        <w:rPr>
          <w:bCs/>
          <w:sz w:val="24"/>
          <w:szCs w:val="24"/>
        </w:rPr>
        <w:t xml:space="preserve"> button to discard changes made to this W-2c</w:t>
      </w:r>
      <w:r w:rsidR="00C61820" w:rsidRPr="00C649EC">
        <w:rPr>
          <w:bCs/>
          <w:sz w:val="24"/>
          <w:szCs w:val="24"/>
        </w:rPr>
        <w:t xml:space="preserve">. The system displays </w:t>
      </w:r>
      <w:r w:rsidRPr="00C649EC">
        <w:rPr>
          <w:sz w:val="24"/>
          <w:szCs w:val="24"/>
        </w:rPr>
        <w:t>the “W-2c List for this Submission” page</w:t>
      </w:r>
      <w:r w:rsidRPr="00C649EC">
        <w:rPr>
          <w:bCs/>
          <w:sz w:val="24"/>
          <w:szCs w:val="24"/>
        </w:rPr>
        <w:t xml:space="preserve">.  </w:t>
      </w:r>
    </w:p>
    <w:p w14:paraId="584C3C1E" w14:textId="620E8983" w:rsidR="001A4CAC" w:rsidRPr="00C649EC" w:rsidRDefault="0041228E" w:rsidP="00E87C22">
      <w:pPr>
        <w:pStyle w:val="BodyText"/>
        <w:numPr>
          <w:ilvl w:val="1"/>
          <w:numId w:val="29"/>
        </w:numPr>
        <w:tabs>
          <w:tab w:val="left" w:pos="990"/>
        </w:tabs>
        <w:rPr>
          <w:bCs/>
          <w:i/>
          <w:iCs/>
          <w:sz w:val="24"/>
          <w:szCs w:val="24"/>
        </w:rPr>
      </w:pPr>
      <w:r w:rsidRPr="00C649EC">
        <w:rPr>
          <w:bCs/>
          <w:sz w:val="24"/>
          <w:szCs w:val="24"/>
        </w:rPr>
        <w:t xml:space="preserve">Select the </w:t>
      </w:r>
      <w:r w:rsidRPr="00C649EC">
        <w:rPr>
          <w:b/>
          <w:bCs/>
          <w:sz w:val="24"/>
          <w:szCs w:val="24"/>
        </w:rPr>
        <w:t xml:space="preserve">Delete this W-2c </w:t>
      </w:r>
      <w:r w:rsidRPr="00C649EC">
        <w:rPr>
          <w:bCs/>
          <w:sz w:val="24"/>
          <w:szCs w:val="24"/>
        </w:rPr>
        <w:t xml:space="preserve">button: </w:t>
      </w:r>
      <w:r w:rsidRPr="00C649EC">
        <w:rPr>
          <w:sz w:val="24"/>
          <w:szCs w:val="24"/>
        </w:rPr>
        <w:t xml:space="preserve">If the form has been saved previously, the system will display the </w:t>
      </w:r>
      <w:r w:rsidRPr="00C649EC">
        <w:rPr>
          <w:bCs/>
          <w:sz w:val="24"/>
          <w:szCs w:val="24"/>
        </w:rPr>
        <w:t>“</w:t>
      </w:r>
      <w:r w:rsidRPr="00C649EC">
        <w:rPr>
          <w:rStyle w:val="Hyperlink"/>
          <w:bCs/>
          <w:color w:val="auto"/>
          <w:sz w:val="24"/>
          <w:szCs w:val="24"/>
          <w:u w:val="none"/>
        </w:rPr>
        <w:t>Are you sure you want to delete this W-2c</w:t>
      </w:r>
      <w:r w:rsidRPr="00C649EC">
        <w:rPr>
          <w:bCs/>
          <w:sz w:val="24"/>
          <w:szCs w:val="24"/>
        </w:rPr>
        <w:t xml:space="preserve">” page; </w:t>
      </w:r>
      <w:r w:rsidRPr="00C649EC">
        <w:rPr>
          <w:sz w:val="24"/>
          <w:szCs w:val="24"/>
        </w:rPr>
        <w:t>If the form has not been saved previously, the system</w:t>
      </w:r>
      <w:r w:rsidRPr="00C649EC">
        <w:rPr>
          <w:bCs/>
          <w:sz w:val="24"/>
          <w:szCs w:val="24"/>
        </w:rPr>
        <w:t xml:space="preserve"> will display the “W-2c List for this Submission” page.</w:t>
      </w:r>
    </w:p>
    <w:p w14:paraId="62BE5063" w14:textId="77BE4247" w:rsidR="00F7238B" w:rsidRPr="00C649EC" w:rsidRDefault="00F7238B" w:rsidP="00F7238B">
      <w:pPr>
        <w:pStyle w:val="BodyText"/>
        <w:tabs>
          <w:tab w:val="left" w:pos="990"/>
        </w:tabs>
        <w:ind w:left="1440"/>
        <w:rPr>
          <w:bCs/>
          <w:i/>
          <w:iCs/>
          <w:sz w:val="24"/>
          <w:szCs w:val="24"/>
        </w:rPr>
      </w:pPr>
      <w:r w:rsidRPr="00C649EC">
        <w:rPr>
          <w:noProof/>
          <w:bdr w:val="single" w:sz="4" w:space="0" w:color="auto"/>
        </w:rPr>
        <w:drawing>
          <wp:inline distT="0" distB="0" distL="0" distR="0" wp14:anchorId="590192AE" wp14:editId="60DF251A">
            <wp:extent cx="5250180" cy="3985260"/>
            <wp:effectExtent l="0" t="0" r="7620" b="0"/>
            <wp:docPr id="5" name="Picture 5" descr="Enter W-2c Informa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Enter W-2c Information "/>
                    <pic:cNvPicPr/>
                  </pic:nvPicPr>
                  <pic:blipFill>
                    <a:blip r:embed="rId17"/>
                    <a:stretch>
                      <a:fillRect/>
                    </a:stretch>
                  </pic:blipFill>
                  <pic:spPr>
                    <a:xfrm>
                      <a:off x="0" y="0"/>
                      <a:ext cx="5250542" cy="3985535"/>
                    </a:xfrm>
                    <a:prstGeom prst="rect">
                      <a:avLst/>
                    </a:prstGeom>
                  </pic:spPr>
                </pic:pic>
              </a:graphicData>
            </a:graphic>
          </wp:inline>
        </w:drawing>
      </w:r>
    </w:p>
    <w:p w14:paraId="108E4C48" w14:textId="135933AD" w:rsidR="00817D05" w:rsidRPr="00C649EC" w:rsidRDefault="00817D05" w:rsidP="007761F7">
      <w:pPr>
        <w:tabs>
          <w:tab w:val="left" w:pos="990"/>
        </w:tabs>
        <w:spacing w:before="120" w:after="120"/>
        <w:ind w:left="994" w:hanging="994"/>
        <w:jc w:val="right"/>
        <w:rPr>
          <w:noProof/>
          <w:bdr w:val="single" w:sz="4" w:space="0" w:color="auto"/>
        </w:rPr>
      </w:pPr>
      <w:r w:rsidRPr="00C649EC">
        <w:rPr>
          <w:noProof/>
        </w:rPr>
        <w:lastRenderedPageBreak/>
        <w:drawing>
          <wp:inline distT="0" distB="0" distL="0" distR="0" wp14:anchorId="078A2C2E" wp14:editId="40A998CA">
            <wp:extent cx="5943600" cy="4533900"/>
            <wp:effectExtent l="0" t="0" r="0" b="0"/>
            <wp:docPr id="22" name="Picture 22" descr="Federal Information s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Federal Information section"/>
                    <pic:cNvPicPr/>
                  </pic:nvPicPr>
                  <pic:blipFill>
                    <a:blip r:embed="rId18"/>
                    <a:stretch>
                      <a:fillRect/>
                    </a:stretch>
                  </pic:blipFill>
                  <pic:spPr>
                    <a:xfrm>
                      <a:off x="0" y="0"/>
                      <a:ext cx="5943600" cy="4533900"/>
                    </a:xfrm>
                    <a:prstGeom prst="rect">
                      <a:avLst/>
                    </a:prstGeom>
                  </pic:spPr>
                </pic:pic>
              </a:graphicData>
            </a:graphic>
          </wp:inline>
        </w:drawing>
      </w:r>
    </w:p>
    <w:p w14:paraId="602038A1" w14:textId="0FF35171" w:rsidR="00817D05" w:rsidRPr="00C649EC" w:rsidRDefault="00817D05" w:rsidP="007761F7">
      <w:pPr>
        <w:tabs>
          <w:tab w:val="left" w:pos="990"/>
        </w:tabs>
        <w:spacing w:before="120" w:after="120"/>
        <w:ind w:left="994" w:hanging="994"/>
        <w:jc w:val="right"/>
        <w:rPr>
          <w:noProof/>
          <w:bdr w:val="single" w:sz="4" w:space="0" w:color="auto"/>
        </w:rPr>
      </w:pPr>
      <w:r w:rsidRPr="00C649EC">
        <w:rPr>
          <w:noProof/>
        </w:rPr>
        <w:drawing>
          <wp:inline distT="0" distB="0" distL="0" distR="0" wp14:anchorId="048803EB" wp14:editId="0F1C8769">
            <wp:extent cx="5948044" cy="3368040"/>
            <wp:effectExtent l="0" t="0" r="0" b="3810"/>
            <wp:docPr id="24" name="Picture 24" descr="State information s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State information section"/>
                    <pic:cNvPicPr/>
                  </pic:nvPicPr>
                  <pic:blipFill>
                    <a:blip r:embed="rId19"/>
                    <a:stretch>
                      <a:fillRect/>
                    </a:stretch>
                  </pic:blipFill>
                  <pic:spPr>
                    <a:xfrm>
                      <a:off x="0" y="0"/>
                      <a:ext cx="5972550" cy="3381916"/>
                    </a:xfrm>
                    <a:prstGeom prst="rect">
                      <a:avLst/>
                    </a:prstGeom>
                  </pic:spPr>
                </pic:pic>
              </a:graphicData>
            </a:graphic>
          </wp:inline>
        </w:drawing>
      </w:r>
    </w:p>
    <w:p w14:paraId="584C3C1F" w14:textId="77777777" w:rsidR="00384244" w:rsidRPr="00C649EC" w:rsidRDefault="00384244" w:rsidP="00024850">
      <w:pPr>
        <w:numPr>
          <w:ilvl w:val="0"/>
          <w:numId w:val="1"/>
        </w:numPr>
        <w:tabs>
          <w:tab w:val="left" w:pos="990"/>
        </w:tabs>
        <w:spacing w:after="120"/>
        <w:rPr>
          <w:bCs/>
          <w:sz w:val="24"/>
          <w:szCs w:val="24"/>
        </w:rPr>
      </w:pPr>
      <w:r w:rsidRPr="00C649EC">
        <w:rPr>
          <w:bCs/>
          <w:sz w:val="24"/>
          <w:szCs w:val="24"/>
        </w:rPr>
        <w:lastRenderedPageBreak/>
        <w:t>On the W-2c List for this Submission page:</w:t>
      </w:r>
    </w:p>
    <w:p w14:paraId="6B3BB024" w14:textId="77777777" w:rsidR="00E65B44" w:rsidRPr="00C649EC" w:rsidRDefault="00384244" w:rsidP="00E65B44">
      <w:pPr>
        <w:pStyle w:val="ListParagraph"/>
        <w:numPr>
          <w:ilvl w:val="0"/>
          <w:numId w:val="32"/>
        </w:numPr>
        <w:tabs>
          <w:tab w:val="left" w:pos="990"/>
        </w:tabs>
        <w:spacing w:before="120" w:after="120"/>
        <w:ind w:left="1094"/>
        <w:contextualSpacing w:val="0"/>
        <w:rPr>
          <w:bCs/>
          <w:sz w:val="24"/>
          <w:szCs w:val="24"/>
        </w:rPr>
      </w:pPr>
      <w:r w:rsidRPr="00C649EC">
        <w:rPr>
          <w:bCs/>
          <w:sz w:val="24"/>
          <w:szCs w:val="24"/>
        </w:rPr>
        <w:t xml:space="preserve">Select a name to view and edit the W-2c data.  </w:t>
      </w:r>
    </w:p>
    <w:p w14:paraId="23E3539E" w14:textId="1162B310" w:rsidR="00E65B44" w:rsidRPr="00C649EC" w:rsidRDefault="00384244" w:rsidP="00024850">
      <w:pPr>
        <w:pStyle w:val="ListParagraph"/>
        <w:numPr>
          <w:ilvl w:val="0"/>
          <w:numId w:val="32"/>
        </w:numPr>
        <w:tabs>
          <w:tab w:val="left" w:pos="990"/>
        </w:tabs>
        <w:spacing w:after="120"/>
        <w:ind w:left="1094"/>
        <w:contextualSpacing w:val="0"/>
        <w:rPr>
          <w:bCs/>
          <w:sz w:val="24"/>
          <w:szCs w:val="24"/>
        </w:rPr>
      </w:pPr>
      <w:r w:rsidRPr="00C649EC">
        <w:rPr>
          <w:bCs/>
          <w:sz w:val="24"/>
          <w:szCs w:val="24"/>
        </w:rPr>
        <w:t xml:space="preserve">Select the </w:t>
      </w:r>
      <w:r w:rsidRPr="00C649EC">
        <w:rPr>
          <w:b/>
          <w:sz w:val="24"/>
          <w:szCs w:val="24"/>
        </w:rPr>
        <w:t>Delete</w:t>
      </w:r>
      <w:r w:rsidRPr="00C649EC">
        <w:rPr>
          <w:bCs/>
          <w:sz w:val="24"/>
          <w:szCs w:val="24"/>
        </w:rPr>
        <w:t xml:space="preserve"> link to delete the W-2c.  When you select the delete link, “</w:t>
      </w:r>
      <w:r w:rsidRPr="00C649EC">
        <w:rPr>
          <w:rStyle w:val="Hyperlink"/>
          <w:bCs/>
          <w:color w:val="auto"/>
          <w:sz w:val="24"/>
          <w:szCs w:val="24"/>
          <w:u w:val="none"/>
        </w:rPr>
        <w:t>Are you sure you want to delete this W-2c</w:t>
      </w:r>
      <w:r w:rsidRPr="00C649EC">
        <w:rPr>
          <w:bCs/>
          <w:sz w:val="24"/>
          <w:szCs w:val="24"/>
        </w:rPr>
        <w:t>” page will be displayed.</w:t>
      </w:r>
    </w:p>
    <w:p w14:paraId="56D08573" w14:textId="33B338AE" w:rsidR="00E65B44" w:rsidRPr="00C649EC" w:rsidRDefault="00384244" w:rsidP="00024850">
      <w:pPr>
        <w:pStyle w:val="ListParagraph"/>
        <w:numPr>
          <w:ilvl w:val="0"/>
          <w:numId w:val="32"/>
        </w:numPr>
        <w:tabs>
          <w:tab w:val="left" w:pos="990"/>
        </w:tabs>
        <w:spacing w:after="120"/>
        <w:ind w:left="1094"/>
        <w:contextualSpacing w:val="0"/>
        <w:rPr>
          <w:bCs/>
          <w:sz w:val="24"/>
          <w:szCs w:val="24"/>
        </w:rPr>
      </w:pPr>
      <w:r w:rsidRPr="00C649EC">
        <w:rPr>
          <w:sz w:val="24"/>
          <w:szCs w:val="24"/>
        </w:rPr>
        <w:t>Select the</w:t>
      </w:r>
      <w:r w:rsidRPr="00C649EC">
        <w:rPr>
          <w:b/>
          <w:sz w:val="24"/>
          <w:szCs w:val="24"/>
        </w:rPr>
        <w:t xml:space="preserve"> Save and Quit</w:t>
      </w:r>
      <w:r w:rsidRPr="00C649EC">
        <w:rPr>
          <w:sz w:val="24"/>
          <w:szCs w:val="24"/>
        </w:rPr>
        <w:t xml:space="preserve"> button to exit W-2c Online without submitting your wage report to the Social Security Administration (SSA). When you select this button, “</w:t>
      </w:r>
      <w:r w:rsidRPr="00C649EC">
        <w:rPr>
          <w:rStyle w:val="Hyperlink"/>
          <w:color w:val="auto"/>
          <w:sz w:val="24"/>
          <w:szCs w:val="24"/>
          <w:u w:val="none"/>
        </w:rPr>
        <w:t>Are you sure you want to save and exit W-2c Online without submitting your annual wage report to SSA</w:t>
      </w:r>
      <w:r w:rsidRPr="00C649EC">
        <w:rPr>
          <w:sz w:val="24"/>
          <w:szCs w:val="24"/>
        </w:rPr>
        <w:t>” page will be displayed.</w:t>
      </w:r>
    </w:p>
    <w:p w14:paraId="017986BA" w14:textId="51CD9379" w:rsidR="00E65B44" w:rsidRPr="00C649EC" w:rsidRDefault="00384244" w:rsidP="00024850">
      <w:pPr>
        <w:pStyle w:val="ListParagraph"/>
        <w:numPr>
          <w:ilvl w:val="0"/>
          <w:numId w:val="32"/>
        </w:numPr>
        <w:tabs>
          <w:tab w:val="left" w:pos="990"/>
        </w:tabs>
        <w:spacing w:after="120"/>
        <w:ind w:left="1094"/>
        <w:contextualSpacing w:val="0"/>
        <w:rPr>
          <w:bCs/>
          <w:sz w:val="24"/>
          <w:szCs w:val="24"/>
        </w:rPr>
      </w:pPr>
      <w:r w:rsidRPr="00C649EC">
        <w:rPr>
          <w:sz w:val="24"/>
          <w:szCs w:val="24"/>
        </w:rPr>
        <w:t xml:space="preserve">Select the </w:t>
      </w:r>
      <w:r w:rsidRPr="00C649EC">
        <w:rPr>
          <w:b/>
          <w:sz w:val="24"/>
          <w:szCs w:val="24"/>
        </w:rPr>
        <w:t>Edit Employer Information</w:t>
      </w:r>
      <w:r w:rsidRPr="00C649EC">
        <w:rPr>
          <w:sz w:val="24"/>
          <w:szCs w:val="24"/>
        </w:rPr>
        <w:t xml:space="preserve"> button</w:t>
      </w:r>
      <w:r w:rsidR="00E765EC" w:rsidRPr="00C649EC">
        <w:rPr>
          <w:sz w:val="24"/>
          <w:szCs w:val="24"/>
        </w:rPr>
        <w:t xml:space="preserve">. The system </w:t>
      </w:r>
      <w:r w:rsidR="005D7690" w:rsidRPr="00C649EC">
        <w:rPr>
          <w:sz w:val="24"/>
          <w:szCs w:val="24"/>
        </w:rPr>
        <w:t>displays</w:t>
      </w:r>
      <w:r w:rsidRPr="00C649EC">
        <w:rPr>
          <w:sz w:val="24"/>
          <w:szCs w:val="24"/>
        </w:rPr>
        <w:t xml:space="preserve"> the </w:t>
      </w:r>
      <w:hyperlink w:anchor="EmployerInformation" w:history="1">
        <w:r w:rsidRPr="00C649EC">
          <w:rPr>
            <w:rStyle w:val="Hyperlink"/>
            <w:color w:val="auto"/>
            <w:sz w:val="24"/>
            <w:szCs w:val="24"/>
            <w:u w:val="none"/>
          </w:rPr>
          <w:t>Employer Information for this Wage Report Correction</w:t>
        </w:r>
      </w:hyperlink>
      <w:r w:rsidRPr="00C649EC">
        <w:rPr>
          <w:sz w:val="24"/>
          <w:szCs w:val="24"/>
        </w:rPr>
        <w:t xml:space="preserve"> page.</w:t>
      </w:r>
    </w:p>
    <w:p w14:paraId="3692B89E" w14:textId="3D784871" w:rsidR="00E65B44" w:rsidRPr="00C649EC" w:rsidRDefault="00384244" w:rsidP="00024850">
      <w:pPr>
        <w:pStyle w:val="ListParagraph"/>
        <w:numPr>
          <w:ilvl w:val="0"/>
          <w:numId w:val="32"/>
        </w:numPr>
        <w:tabs>
          <w:tab w:val="left" w:pos="990"/>
        </w:tabs>
        <w:spacing w:after="120"/>
        <w:ind w:left="1094"/>
        <w:contextualSpacing w:val="0"/>
        <w:rPr>
          <w:bCs/>
          <w:sz w:val="24"/>
          <w:szCs w:val="24"/>
        </w:rPr>
      </w:pPr>
      <w:r w:rsidRPr="00C649EC">
        <w:rPr>
          <w:bCs/>
          <w:sz w:val="24"/>
          <w:szCs w:val="24"/>
        </w:rPr>
        <w:t xml:space="preserve">Select the </w:t>
      </w:r>
      <w:r w:rsidRPr="00C649EC">
        <w:rPr>
          <w:b/>
          <w:sz w:val="24"/>
          <w:szCs w:val="24"/>
        </w:rPr>
        <w:t xml:space="preserve">Start a New W-2c </w:t>
      </w:r>
      <w:r w:rsidRPr="00C649EC">
        <w:rPr>
          <w:sz w:val="24"/>
          <w:szCs w:val="24"/>
        </w:rPr>
        <w:t>butt</w:t>
      </w:r>
      <w:r w:rsidR="00E765EC" w:rsidRPr="00C649EC">
        <w:rPr>
          <w:sz w:val="24"/>
          <w:szCs w:val="24"/>
        </w:rPr>
        <w:t xml:space="preserve">on. The system </w:t>
      </w:r>
      <w:r w:rsidR="005D7690" w:rsidRPr="00C649EC">
        <w:rPr>
          <w:sz w:val="24"/>
          <w:szCs w:val="24"/>
        </w:rPr>
        <w:t>displays</w:t>
      </w:r>
      <w:r w:rsidR="00E765EC" w:rsidRPr="00C649EC">
        <w:rPr>
          <w:sz w:val="24"/>
          <w:szCs w:val="24"/>
        </w:rPr>
        <w:t xml:space="preserve"> </w:t>
      </w:r>
      <w:r w:rsidRPr="00C649EC">
        <w:rPr>
          <w:sz w:val="24"/>
          <w:szCs w:val="24"/>
        </w:rPr>
        <w:t xml:space="preserve">the </w:t>
      </w:r>
      <w:r w:rsidRPr="00C649EC">
        <w:rPr>
          <w:rStyle w:val="Hyperlink"/>
          <w:color w:val="auto"/>
          <w:sz w:val="24"/>
          <w:szCs w:val="24"/>
          <w:u w:val="none"/>
        </w:rPr>
        <w:t>Enter W-2c Information</w:t>
      </w:r>
      <w:r w:rsidR="00E765EC" w:rsidRPr="00C649EC">
        <w:rPr>
          <w:sz w:val="24"/>
          <w:szCs w:val="24"/>
        </w:rPr>
        <w:t xml:space="preserve"> </w:t>
      </w:r>
      <w:r w:rsidRPr="00C649EC">
        <w:rPr>
          <w:sz w:val="24"/>
          <w:szCs w:val="24"/>
        </w:rPr>
        <w:t xml:space="preserve">page. </w:t>
      </w:r>
    </w:p>
    <w:p w14:paraId="65C83E0A" w14:textId="2ACD3B0B" w:rsidR="00EC582A" w:rsidRPr="00C649EC" w:rsidRDefault="00384244" w:rsidP="00024850">
      <w:pPr>
        <w:pStyle w:val="ListParagraph"/>
        <w:numPr>
          <w:ilvl w:val="0"/>
          <w:numId w:val="32"/>
        </w:numPr>
        <w:tabs>
          <w:tab w:val="left" w:pos="990"/>
        </w:tabs>
        <w:spacing w:after="120"/>
        <w:ind w:left="1094"/>
        <w:contextualSpacing w:val="0"/>
        <w:rPr>
          <w:bCs/>
          <w:sz w:val="24"/>
          <w:szCs w:val="24"/>
        </w:rPr>
      </w:pPr>
      <w:r w:rsidRPr="00C649EC">
        <w:rPr>
          <w:bCs/>
          <w:sz w:val="24"/>
          <w:szCs w:val="24"/>
        </w:rPr>
        <w:t xml:space="preserve">Select the </w:t>
      </w:r>
      <w:r w:rsidRPr="00C649EC">
        <w:rPr>
          <w:b/>
          <w:sz w:val="24"/>
          <w:szCs w:val="24"/>
        </w:rPr>
        <w:t>Continue to W-3c Preview</w:t>
      </w:r>
      <w:r w:rsidRPr="00C649EC">
        <w:rPr>
          <w:bCs/>
          <w:sz w:val="24"/>
          <w:szCs w:val="24"/>
        </w:rPr>
        <w:t xml:space="preserve"> button</w:t>
      </w:r>
      <w:r w:rsidR="00E765EC" w:rsidRPr="00C649EC">
        <w:rPr>
          <w:bCs/>
          <w:sz w:val="24"/>
          <w:szCs w:val="24"/>
        </w:rPr>
        <w:t xml:space="preserve">. The system </w:t>
      </w:r>
      <w:r w:rsidR="005D7690" w:rsidRPr="00C649EC">
        <w:rPr>
          <w:bCs/>
          <w:sz w:val="24"/>
          <w:szCs w:val="24"/>
        </w:rPr>
        <w:t>displays</w:t>
      </w:r>
      <w:r w:rsidR="00E765EC" w:rsidRPr="00C649EC">
        <w:rPr>
          <w:bCs/>
          <w:sz w:val="24"/>
          <w:szCs w:val="24"/>
        </w:rPr>
        <w:t xml:space="preserve"> the </w:t>
      </w:r>
      <w:r w:rsidRPr="00C649EC">
        <w:rPr>
          <w:bCs/>
          <w:sz w:val="24"/>
          <w:szCs w:val="24"/>
        </w:rPr>
        <w:t>“</w:t>
      </w:r>
      <w:r w:rsidRPr="00C649EC">
        <w:rPr>
          <w:rStyle w:val="Hyperlink"/>
          <w:bCs/>
          <w:color w:val="auto"/>
          <w:sz w:val="24"/>
          <w:szCs w:val="24"/>
          <w:u w:val="none"/>
        </w:rPr>
        <w:t>W-3c Preview for this Submission</w:t>
      </w:r>
      <w:r w:rsidRPr="00C649EC">
        <w:rPr>
          <w:bCs/>
          <w:sz w:val="24"/>
          <w:szCs w:val="24"/>
        </w:rPr>
        <w:t>” page</w:t>
      </w:r>
      <w:r w:rsidRPr="00C649EC">
        <w:rPr>
          <w:sz w:val="24"/>
          <w:szCs w:val="24"/>
        </w:rPr>
        <w:t>.</w:t>
      </w:r>
    </w:p>
    <w:p w14:paraId="2D7A1CF0" w14:textId="0B243601" w:rsidR="00CC4DCC" w:rsidRPr="00C649EC" w:rsidRDefault="00CC4DCC" w:rsidP="004E37BD">
      <w:pPr>
        <w:tabs>
          <w:tab w:val="left" w:pos="990"/>
        </w:tabs>
        <w:spacing w:before="120" w:after="120"/>
        <w:jc w:val="right"/>
        <w:rPr>
          <w:bCs/>
          <w:sz w:val="24"/>
          <w:szCs w:val="24"/>
        </w:rPr>
      </w:pPr>
      <w:r w:rsidRPr="00C649EC">
        <w:rPr>
          <w:noProof/>
        </w:rPr>
        <w:drawing>
          <wp:inline distT="0" distB="0" distL="0" distR="0" wp14:anchorId="07388B06" wp14:editId="0F4A5356">
            <wp:extent cx="5856992" cy="2541516"/>
            <wp:effectExtent l="0" t="0" r="0" b="0"/>
            <wp:docPr id="928160686" name="Picture 1" descr="W-2c List for this Submi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160686" name="Picture 1" descr="W-2c List for this Submission"/>
                    <pic:cNvPicPr/>
                  </pic:nvPicPr>
                  <pic:blipFill>
                    <a:blip r:embed="rId20"/>
                    <a:stretch>
                      <a:fillRect/>
                    </a:stretch>
                  </pic:blipFill>
                  <pic:spPr>
                    <a:xfrm>
                      <a:off x="0" y="0"/>
                      <a:ext cx="5862079" cy="2543723"/>
                    </a:xfrm>
                    <a:prstGeom prst="rect">
                      <a:avLst/>
                    </a:prstGeom>
                  </pic:spPr>
                </pic:pic>
              </a:graphicData>
            </a:graphic>
          </wp:inline>
        </w:drawing>
      </w:r>
    </w:p>
    <w:p w14:paraId="584C3C27" w14:textId="77777777" w:rsidR="00384244" w:rsidRPr="00C649EC" w:rsidRDefault="00384244" w:rsidP="00633486">
      <w:pPr>
        <w:numPr>
          <w:ilvl w:val="0"/>
          <w:numId w:val="1"/>
        </w:numPr>
        <w:tabs>
          <w:tab w:val="left" w:pos="990"/>
        </w:tabs>
        <w:spacing w:before="120" w:after="120"/>
        <w:rPr>
          <w:bCs/>
          <w:sz w:val="24"/>
          <w:szCs w:val="24"/>
        </w:rPr>
      </w:pPr>
      <w:r w:rsidRPr="00C649EC">
        <w:rPr>
          <w:bCs/>
          <w:iCs/>
          <w:sz w:val="24"/>
          <w:szCs w:val="24"/>
        </w:rPr>
        <w:t>On the W-3c Preview for this Submission page:</w:t>
      </w:r>
    </w:p>
    <w:p w14:paraId="584C3C28" w14:textId="34F5ED24" w:rsidR="00384244" w:rsidRPr="00C649EC" w:rsidRDefault="00384244" w:rsidP="00561AE1">
      <w:pPr>
        <w:numPr>
          <w:ilvl w:val="1"/>
          <w:numId w:val="9"/>
        </w:numPr>
        <w:tabs>
          <w:tab w:val="left" w:pos="990"/>
        </w:tabs>
        <w:spacing w:before="120" w:after="120"/>
        <w:rPr>
          <w:bCs/>
          <w:sz w:val="24"/>
          <w:szCs w:val="24"/>
        </w:rPr>
      </w:pPr>
      <w:r w:rsidRPr="00C649EC">
        <w:rPr>
          <w:bCs/>
          <w:iCs/>
          <w:sz w:val="24"/>
          <w:szCs w:val="24"/>
        </w:rPr>
        <w:t>You may enter the state or local wages and taxes totals.</w:t>
      </w:r>
      <w:r w:rsidR="00EB3EEF" w:rsidRPr="00C649EC">
        <w:rPr>
          <w:bCs/>
          <w:iCs/>
          <w:sz w:val="24"/>
          <w:szCs w:val="24"/>
        </w:rPr>
        <w:t xml:space="preserve"> </w:t>
      </w:r>
      <w:r w:rsidRPr="00C649EC">
        <w:rPr>
          <w:bCs/>
          <w:iCs/>
          <w:sz w:val="24"/>
          <w:szCs w:val="24"/>
        </w:rPr>
        <w:t>This information will not be used by S</w:t>
      </w:r>
      <w:r w:rsidR="00EB3EEF" w:rsidRPr="00C649EC">
        <w:rPr>
          <w:bCs/>
          <w:iCs/>
          <w:sz w:val="24"/>
          <w:szCs w:val="24"/>
        </w:rPr>
        <w:t>SA</w:t>
      </w:r>
      <w:r w:rsidRPr="00C649EC">
        <w:rPr>
          <w:bCs/>
          <w:iCs/>
          <w:sz w:val="24"/>
          <w:szCs w:val="24"/>
        </w:rPr>
        <w:t>, nor will it be forwarded to any state or local entity.</w:t>
      </w:r>
      <w:bookmarkStart w:id="6" w:name="Les1Step15"/>
      <w:bookmarkEnd w:id="6"/>
    </w:p>
    <w:p w14:paraId="1C830CB1" w14:textId="4F45FDCC" w:rsidR="000A217C" w:rsidRPr="00C649EC" w:rsidRDefault="000A217C" w:rsidP="00EB3EEF">
      <w:pPr>
        <w:numPr>
          <w:ilvl w:val="1"/>
          <w:numId w:val="9"/>
        </w:numPr>
        <w:tabs>
          <w:tab w:val="left" w:pos="990"/>
        </w:tabs>
        <w:spacing w:after="120"/>
        <w:ind w:left="1094"/>
        <w:rPr>
          <w:bCs/>
          <w:sz w:val="24"/>
          <w:szCs w:val="24"/>
        </w:rPr>
      </w:pPr>
      <w:r w:rsidRPr="00C649EC">
        <w:rPr>
          <w:sz w:val="24"/>
          <w:szCs w:val="24"/>
        </w:rPr>
        <w:t>SSN Truncation: to reduce the risk of identity theft, you may choose to truncate the Social Security Numbers (SSNs) on the PDFs you give to your employees by selecting the check box labeled “SSNs will be truncated (Format *****1234); if you choose not to truncate the SSNs, select the check box labeled “SSNs will be fully displayed (</w:t>
      </w:r>
      <w:r w:rsidR="00026E22" w:rsidRPr="00C649EC">
        <w:rPr>
          <w:sz w:val="24"/>
          <w:szCs w:val="24"/>
        </w:rPr>
        <w:t>Format</w:t>
      </w:r>
      <w:r w:rsidRPr="00C649EC">
        <w:rPr>
          <w:sz w:val="24"/>
          <w:szCs w:val="24"/>
        </w:rPr>
        <w:t xml:space="preserve"> 123456789)</w:t>
      </w:r>
      <w:r w:rsidR="00EB3EEF" w:rsidRPr="00C649EC">
        <w:rPr>
          <w:sz w:val="24"/>
          <w:szCs w:val="24"/>
        </w:rPr>
        <w:t>”</w:t>
      </w:r>
      <w:r w:rsidRPr="00C649EC">
        <w:rPr>
          <w:sz w:val="24"/>
          <w:szCs w:val="24"/>
        </w:rPr>
        <w:t xml:space="preserve">. Once the </w:t>
      </w:r>
      <w:r w:rsidR="00EB3EEF" w:rsidRPr="00C649EC">
        <w:rPr>
          <w:sz w:val="24"/>
          <w:szCs w:val="24"/>
        </w:rPr>
        <w:t>F</w:t>
      </w:r>
      <w:r w:rsidRPr="00C649EC">
        <w:rPr>
          <w:sz w:val="24"/>
          <w:szCs w:val="24"/>
        </w:rPr>
        <w:t xml:space="preserve">orms are submitted to SSA, you may not change your selection. </w:t>
      </w:r>
    </w:p>
    <w:p w14:paraId="584C3C29" w14:textId="38095B6D" w:rsidR="00384244" w:rsidRPr="00C649EC" w:rsidRDefault="00384244" w:rsidP="00EB3EEF">
      <w:pPr>
        <w:numPr>
          <w:ilvl w:val="1"/>
          <w:numId w:val="9"/>
        </w:numPr>
        <w:tabs>
          <w:tab w:val="left" w:pos="990"/>
        </w:tabs>
        <w:spacing w:after="120"/>
        <w:ind w:left="1094"/>
        <w:rPr>
          <w:bCs/>
          <w:sz w:val="24"/>
          <w:szCs w:val="24"/>
        </w:rPr>
      </w:pPr>
      <w:r w:rsidRPr="00C649EC">
        <w:rPr>
          <w:sz w:val="24"/>
          <w:szCs w:val="24"/>
        </w:rPr>
        <w:t>Select the</w:t>
      </w:r>
      <w:r w:rsidRPr="00C649EC">
        <w:rPr>
          <w:b/>
          <w:sz w:val="24"/>
          <w:szCs w:val="24"/>
        </w:rPr>
        <w:t xml:space="preserve"> Continue</w:t>
      </w:r>
      <w:r w:rsidRPr="00C649EC">
        <w:rPr>
          <w:bCs/>
          <w:sz w:val="24"/>
          <w:szCs w:val="24"/>
        </w:rPr>
        <w:t xml:space="preserve"> button</w:t>
      </w:r>
      <w:r w:rsidR="00EB3EEF" w:rsidRPr="00C649EC">
        <w:rPr>
          <w:bCs/>
          <w:sz w:val="24"/>
          <w:szCs w:val="24"/>
        </w:rPr>
        <w:t xml:space="preserve">. The system </w:t>
      </w:r>
      <w:r w:rsidR="005D7690" w:rsidRPr="00C649EC">
        <w:rPr>
          <w:bCs/>
          <w:sz w:val="24"/>
          <w:szCs w:val="24"/>
        </w:rPr>
        <w:t>displays</w:t>
      </w:r>
      <w:r w:rsidR="00EB3EEF" w:rsidRPr="00C649EC">
        <w:rPr>
          <w:bCs/>
          <w:sz w:val="24"/>
          <w:szCs w:val="24"/>
        </w:rPr>
        <w:t xml:space="preserve"> t</w:t>
      </w:r>
      <w:r w:rsidRPr="00C649EC">
        <w:rPr>
          <w:bCs/>
          <w:sz w:val="24"/>
          <w:szCs w:val="24"/>
        </w:rPr>
        <w:t>he “</w:t>
      </w:r>
      <w:r w:rsidRPr="00C649EC">
        <w:rPr>
          <w:rStyle w:val="Hyperlink"/>
          <w:bCs/>
          <w:color w:val="auto"/>
          <w:sz w:val="24"/>
          <w:szCs w:val="24"/>
          <w:u w:val="none"/>
        </w:rPr>
        <w:t>Print Unsubmitted Form(s) W-2c/W-3c for Review</w:t>
      </w:r>
      <w:r w:rsidRPr="00C649EC">
        <w:rPr>
          <w:bCs/>
          <w:sz w:val="24"/>
          <w:szCs w:val="24"/>
        </w:rPr>
        <w:t xml:space="preserve">” page. </w:t>
      </w:r>
    </w:p>
    <w:p w14:paraId="584C3C2A" w14:textId="179AB074" w:rsidR="00384244" w:rsidRPr="00C649EC" w:rsidRDefault="00384244" w:rsidP="00E83D68">
      <w:pPr>
        <w:numPr>
          <w:ilvl w:val="1"/>
          <w:numId w:val="9"/>
        </w:numPr>
        <w:tabs>
          <w:tab w:val="left" w:pos="990"/>
        </w:tabs>
        <w:spacing w:after="120"/>
        <w:ind w:left="1094"/>
        <w:rPr>
          <w:bCs/>
          <w:sz w:val="24"/>
          <w:szCs w:val="24"/>
        </w:rPr>
      </w:pPr>
      <w:r w:rsidRPr="00C649EC">
        <w:rPr>
          <w:bCs/>
          <w:sz w:val="24"/>
          <w:szCs w:val="24"/>
        </w:rPr>
        <w:t xml:space="preserve">Select the </w:t>
      </w:r>
      <w:r w:rsidRPr="00C649EC">
        <w:rPr>
          <w:b/>
          <w:sz w:val="24"/>
          <w:szCs w:val="24"/>
        </w:rPr>
        <w:t>Return to W-2c List</w:t>
      </w:r>
      <w:r w:rsidRPr="00C649EC">
        <w:rPr>
          <w:bCs/>
          <w:sz w:val="24"/>
          <w:szCs w:val="24"/>
        </w:rPr>
        <w:t xml:space="preserve"> button</w:t>
      </w:r>
      <w:r w:rsidR="00EB3EEF" w:rsidRPr="00C649EC">
        <w:rPr>
          <w:bCs/>
          <w:sz w:val="24"/>
          <w:szCs w:val="24"/>
        </w:rPr>
        <w:t xml:space="preserve">. They system </w:t>
      </w:r>
      <w:r w:rsidR="005D7690" w:rsidRPr="00C649EC">
        <w:rPr>
          <w:bCs/>
          <w:sz w:val="24"/>
          <w:szCs w:val="24"/>
        </w:rPr>
        <w:t>displays</w:t>
      </w:r>
      <w:r w:rsidRPr="00C649EC">
        <w:rPr>
          <w:bCs/>
          <w:sz w:val="24"/>
          <w:szCs w:val="24"/>
        </w:rPr>
        <w:t xml:space="preserve"> the “</w:t>
      </w:r>
      <w:r w:rsidRPr="00C649EC">
        <w:rPr>
          <w:rStyle w:val="Hyperlink"/>
          <w:bCs/>
          <w:color w:val="auto"/>
          <w:sz w:val="24"/>
          <w:szCs w:val="24"/>
          <w:u w:val="none"/>
        </w:rPr>
        <w:t>W-2c List for this Submission</w:t>
      </w:r>
      <w:r w:rsidRPr="00C649EC">
        <w:rPr>
          <w:bCs/>
          <w:sz w:val="24"/>
          <w:szCs w:val="24"/>
        </w:rPr>
        <w:t xml:space="preserve">” page. </w:t>
      </w:r>
    </w:p>
    <w:p w14:paraId="584C3C2B" w14:textId="5AB1B129" w:rsidR="00384244" w:rsidRPr="00C649EC" w:rsidRDefault="00384244" w:rsidP="00E83D68">
      <w:pPr>
        <w:numPr>
          <w:ilvl w:val="1"/>
          <w:numId w:val="9"/>
        </w:numPr>
        <w:tabs>
          <w:tab w:val="left" w:pos="990"/>
        </w:tabs>
        <w:spacing w:after="120"/>
        <w:ind w:left="1094"/>
        <w:rPr>
          <w:bCs/>
          <w:sz w:val="24"/>
          <w:szCs w:val="24"/>
        </w:rPr>
      </w:pPr>
      <w:r w:rsidRPr="00C649EC">
        <w:rPr>
          <w:bCs/>
          <w:sz w:val="24"/>
          <w:szCs w:val="24"/>
        </w:rPr>
        <w:lastRenderedPageBreak/>
        <w:t xml:space="preserve">Select the </w:t>
      </w:r>
      <w:r w:rsidRPr="00C649EC">
        <w:rPr>
          <w:b/>
          <w:sz w:val="24"/>
          <w:szCs w:val="24"/>
        </w:rPr>
        <w:t>Save and Quit</w:t>
      </w:r>
      <w:r w:rsidRPr="00C649EC">
        <w:rPr>
          <w:sz w:val="24"/>
          <w:szCs w:val="24"/>
        </w:rPr>
        <w:t xml:space="preserve"> button to exit W-2c Online without submitting your wage report to SSA. When you select this button, “</w:t>
      </w:r>
      <w:r w:rsidRPr="00C649EC">
        <w:rPr>
          <w:rStyle w:val="Hyperlink"/>
          <w:color w:val="auto"/>
          <w:sz w:val="24"/>
          <w:szCs w:val="24"/>
          <w:u w:val="none"/>
        </w:rPr>
        <w:t>Are you sure you want to save and exit W-2c Online without submitting your annual wage report to SSA</w:t>
      </w:r>
      <w:r w:rsidRPr="00C649EC">
        <w:rPr>
          <w:sz w:val="24"/>
          <w:szCs w:val="24"/>
        </w:rPr>
        <w:t>” page will be displayed.</w:t>
      </w:r>
    </w:p>
    <w:p w14:paraId="6DE65852" w14:textId="6E3291E6" w:rsidR="00B06841" w:rsidRPr="00C649EC" w:rsidRDefault="00B06841" w:rsidP="00B06841">
      <w:pPr>
        <w:tabs>
          <w:tab w:val="left" w:pos="990"/>
        </w:tabs>
        <w:ind w:left="734"/>
        <w:rPr>
          <w:bCs/>
          <w:sz w:val="24"/>
          <w:szCs w:val="24"/>
        </w:rPr>
      </w:pPr>
      <w:r w:rsidRPr="00C649EC">
        <w:rPr>
          <w:noProof/>
          <w:bdr w:val="single" w:sz="4" w:space="0" w:color="auto"/>
        </w:rPr>
        <w:drawing>
          <wp:inline distT="0" distB="0" distL="0" distR="0" wp14:anchorId="2514060A" wp14:editId="40B39E8E">
            <wp:extent cx="5570161" cy="6509288"/>
            <wp:effectExtent l="0" t="0" r="0" b="6350"/>
            <wp:docPr id="7" name="Picture 7" descr="W-3c preview for this Submi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W-3c preview for this Submission"/>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77713" cy="6518113"/>
                    </a:xfrm>
                    <a:prstGeom prst="rect">
                      <a:avLst/>
                    </a:prstGeom>
                    <a:noFill/>
                    <a:ln>
                      <a:noFill/>
                    </a:ln>
                  </pic:spPr>
                </pic:pic>
              </a:graphicData>
            </a:graphic>
          </wp:inline>
        </w:drawing>
      </w:r>
    </w:p>
    <w:p w14:paraId="036242B7" w14:textId="014AE2DE" w:rsidR="005B6E69" w:rsidRPr="00C649EC" w:rsidRDefault="005B6E69" w:rsidP="00013348">
      <w:pPr>
        <w:pStyle w:val="BodyText"/>
        <w:numPr>
          <w:ilvl w:val="0"/>
          <w:numId w:val="1"/>
        </w:numPr>
        <w:rPr>
          <w:sz w:val="24"/>
          <w:szCs w:val="24"/>
        </w:rPr>
      </w:pPr>
      <w:r w:rsidRPr="00C649EC">
        <w:rPr>
          <w:b/>
          <w:sz w:val="28"/>
          <w:szCs w:val="28"/>
        </w:rPr>
        <w:tab/>
      </w:r>
      <w:r w:rsidRPr="00C649EC">
        <w:rPr>
          <w:bCs/>
          <w:sz w:val="24"/>
          <w:szCs w:val="24"/>
        </w:rPr>
        <w:t>On</w:t>
      </w:r>
      <w:r w:rsidRPr="00C649EC">
        <w:rPr>
          <w:sz w:val="24"/>
          <w:szCs w:val="24"/>
        </w:rPr>
        <w:t xml:space="preserve"> the Print Unsubmitted Form(s) W-2c/W-3c for Review page:</w:t>
      </w:r>
    </w:p>
    <w:p w14:paraId="6BA62724" w14:textId="7D097CB9" w:rsidR="005B6E69" w:rsidRPr="00C649EC" w:rsidRDefault="005B6E69" w:rsidP="00EB3EEF">
      <w:pPr>
        <w:pStyle w:val="BodyText"/>
        <w:numPr>
          <w:ilvl w:val="0"/>
          <w:numId w:val="33"/>
        </w:numPr>
        <w:tabs>
          <w:tab w:val="left" w:pos="990"/>
        </w:tabs>
        <w:rPr>
          <w:bCs/>
          <w:sz w:val="24"/>
          <w:szCs w:val="24"/>
        </w:rPr>
      </w:pPr>
      <w:r w:rsidRPr="00C649EC">
        <w:rPr>
          <w:sz w:val="24"/>
          <w:szCs w:val="24"/>
        </w:rPr>
        <w:t xml:space="preserve">Select the </w:t>
      </w:r>
      <w:r w:rsidRPr="00C649EC">
        <w:rPr>
          <w:b/>
          <w:sz w:val="24"/>
          <w:szCs w:val="24"/>
        </w:rPr>
        <w:t>Continue</w:t>
      </w:r>
      <w:r w:rsidRPr="00C649EC">
        <w:rPr>
          <w:bCs/>
          <w:sz w:val="24"/>
          <w:szCs w:val="24"/>
        </w:rPr>
        <w:t xml:space="preserve"> button</w:t>
      </w:r>
      <w:r w:rsidR="00EB3EEF" w:rsidRPr="00C649EC">
        <w:rPr>
          <w:bCs/>
          <w:sz w:val="24"/>
          <w:szCs w:val="24"/>
        </w:rPr>
        <w:t xml:space="preserve">. The system </w:t>
      </w:r>
      <w:r w:rsidR="005D7690" w:rsidRPr="00C649EC">
        <w:rPr>
          <w:bCs/>
          <w:sz w:val="24"/>
          <w:szCs w:val="24"/>
        </w:rPr>
        <w:t>displays</w:t>
      </w:r>
      <w:r w:rsidRPr="00C649EC">
        <w:rPr>
          <w:bCs/>
          <w:sz w:val="24"/>
          <w:szCs w:val="24"/>
        </w:rPr>
        <w:t xml:space="preserve"> the </w:t>
      </w:r>
      <w:r w:rsidRPr="00C649EC">
        <w:rPr>
          <w:rStyle w:val="Hyperlink"/>
          <w:bCs/>
          <w:color w:val="auto"/>
          <w:sz w:val="24"/>
          <w:szCs w:val="24"/>
          <w:u w:val="none"/>
        </w:rPr>
        <w:t>Sign and Submit</w:t>
      </w:r>
      <w:r w:rsidRPr="00C649EC">
        <w:rPr>
          <w:bCs/>
          <w:sz w:val="24"/>
          <w:szCs w:val="24"/>
        </w:rPr>
        <w:t xml:space="preserve"> page. </w:t>
      </w:r>
    </w:p>
    <w:p w14:paraId="603886EA" w14:textId="37532856" w:rsidR="005B6E69" w:rsidRPr="00C649EC" w:rsidRDefault="005B6E69" w:rsidP="00EB3EEF">
      <w:pPr>
        <w:pStyle w:val="ListParagraph"/>
        <w:numPr>
          <w:ilvl w:val="0"/>
          <w:numId w:val="33"/>
        </w:numPr>
        <w:tabs>
          <w:tab w:val="left" w:pos="990"/>
        </w:tabs>
        <w:spacing w:after="120"/>
        <w:rPr>
          <w:bCs/>
          <w:sz w:val="24"/>
          <w:szCs w:val="24"/>
        </w:rPr>
      </w:pPr>
      <w:r w:rsidRPr="00C649EC">
        <w:rPr>
          <w:sz w:val="24"/>
          <w:szCs w:val="24"/>
        </w:rPr>
        <w:t xml:space="preserve">Select the </w:t>
      </w:r>
      <w:r w:rsidRPr="00C649EC">
        <w:rPr>
          <w:b/>
          <w:sz w:val="24"/>
          <w:szCs w:val="24"/>
        </w:rPr>
        <w:t>Return to W-2c List</w:t>
      </w:r>
      <w:r w:rsidRPr="00C649EC">
        <w:rPr>
          <w:bCs/>
          <w:sz w:val="24"/>
          <w:szCs w:val="24"/>
        </w:rPr>
        <w:t xml:space="preserve"> button</w:t>
      </w:r>
      <w:r w:rsidR="00EB3EEF" w:rsidRPr="00C649EC">
        <w:rPr>
          <w:bCs/>
          <w:sz w:val="24"/>
          <w:szCs w:val="24"/>
        </w:rPr>
        <w:t xml:space="preserve">. The system </w:t>
      </w:r>
      <w:r w:rsidR="005D7690" w:rsidRPr="00C649EC">
        <w:rPr>
          <w:bCs/>
          <w:sz w:val="24"/>
          <w:szCs w:val="24"/>
        </w:rPr>
        <w:t>displays</w:t>
      </w:r>
      <w:r w:rsidRPr="00C649EC">
        <w:rPr>
          <w:bCs/>
          <w:sz w:val="24"/>
          <w:szCs w:val="24"/>
        </w:rPr>
        <w:t xml:space="preserve"> the </w:t>
      </w:r>
      <w:r w:rsidRPr="00C649EC">
        <w:rPr>
          <w:rStyle w:val="Hyperlink"/>
          <w:bCs/>
          <w:color w:val="auto"/>
          <w:sz w:val="24"/>
          <w:szCs w:val="24"/>
          <w:u w:val="none"/>
        </w:rPr>
        <w:t>W-2c List for this Submission</w:t>
      </w:r>
      <w:r w:rsidRPr="00C649EC">
        <w:rPr>
          <w:bCs/>
          <w:sz w:val="24"/>
          <w:szCs w:val="24"/>
        </w:rPr>
        <w:t xml:space="preserve"> page. </w:t>
      </w:r>
    </w:p>
    <w:p w14:paraId="6F208CA0" w14:textId="77D5B0FF" w:rsidR="004328F2" w:rsidRPr="00C649EC" w:rsidRDefault="005B6E69" w:rsidP="00EB3EEF">
      <w:pPr>
        <w:pStyle w:val="BodyText"/>
        <w:numPr>
          <w:ilvl w:val="0"/>
          <w:numId w:val="33"/>
        </w:numPr>
        <w:tabs>
          <w:tab w:val="left" w:pos="990"/>
        </w:tabs>
        <w:rPr>
          <w:sz w:val="24"/>
          <w:szCs w:val="24"/>
        </w:rPr>
      </w:pPr>
      <w:r w:rsidRPr="00C649EC">
        <w:rPr>
          <w:sz w:val="24"/>
          <w:szCs w:val="24"/>
        </w:rPr>
        <w:lastRenderedPageBreak/>
        <w:t xml:space="preserve">Select the </w:t>
      </w:r>
      <w:r w:rsidRPr="00C649EC">
        <w:rPr>
          <w:b/>
          <w:sz w:val="24"/>
          <w:szCs w:val="24"/>
        </w:rPr>
        <w:t>Save and Quit</w:t>
      </w:r>
      <w:r w:rsidRPr="00C649EC">
        <w:rPr>
          <w:sz w:val="24"/>
          <w:szCs w:val="24"/>
        </w:rPr>
        <w:t xml:space="preserve"> button to exit W-2c Online without submitting your wage report to SSA. When you select this button, “</w:t>
      </w:r>
      <w:hyperlink w:anchor="AreYouSureYouWantToSaveAndExitW2c" w:history="1">
        <w:r w:rsidRPr="00C649EC">
          <w:rPr>
            <w:rStyle w:val="Hyperlink"/>
            <w:color w:val="auto"/>
            <w:sz w:val="24"/>
            <w:szCs w:val="24"/>
            <w:u w:val="none"/>
          </w:rPr>
          <w:t>Are you sure you want to save and exit W-2c Online without submitting your annual wage report to SSA</w:t>
        </w:r>
      </w:hyperlink>
      <w:r w:rsidRPr="00C649EC">
        <w:rPr>
          <w:sz w:val="24"/>
          <w:szCs w:val="24"/>
        </w:rPr>
        <w:t>” page will be displayed.</w:t>
      </w:r>
      <w:bookmarkStart w:id="7" w:name="PrintUnsubmittedForms"/>
      <w:r w:rsidR="004328F2" w:rsidRPr="00C649EC">
        <w:rPr>
          <w:noProof/>
          <w:sz w:val="24"/>
          <w:szCs w:val="24"/>
        </w:rPr>
        <w:t xml:space="preserve"> </w:t>
      </w:r>
    </w:p>
    <w:p w14:paraId="31154043" w14:textId="2E6EA36D" w:rsidR="004328F2" w:rsidRPr="00C649EC" w:rsidRDefault="004328F2" w:rsidP="006330E7">
      <w:pPr>
        <w:pStyle w:val="BodyText"/>
        <w:tabs>
          <w:tab w:val="left" w:pos="990"/>
        </w:tabs>
        <w:jc w:val="right"/>
        <w:rPr>
          <w:sz w:val="22"/>
          <w:szCs w:val="22"/>
        </w:rPr>
      </w:pPr>
      <w:r w:rsidRPr="00C649EC">
        <w:rPr>
          <w:noProof/>
        </w:rPr>
        <w:drawing>
          <wp:inline distT="0" distB="0" distL="0" distR="0" wp14:anchorId="658067DC" wp14:editId="7D331E35">
            <wp:extent cx="5943600" cy="4404360"/>
            <wp:effectExtent l="19050" t="19050" r="19050" b="15240"/>
            <wp:docPr id="31" name="Picture 31" title="Print unsubmitted Forms W-2c/W-3c for 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4404360"/>
                    </a:xfrm>
                    <a:prstGeom prst="rect">
                      <a:avLst/>
                    </a:prstGeom>
                    <a:noFill/>
                    <a:ln w="6350" cmpd="sng">
                      <a:solidFill>
                        <a:srgbClr val="000000"/>
                      </a:solidFill>
                      <a:miter lim="800000"/>
                      <a:headEnd/>
                      <a:tailEnd/>
                    </a:ln>
                    <a:effectLst/>
                  </pic:spPr>
                </pic:pic>
              </a:graphicData>
            </a:graphic>
          </wp:inline>
        </w:drawing>
      </w:r>
    </w:p>
    <w:p w14:paraId="73A1F797" w14:textId="6A0D3108" w:rsidR="005B6E69" w:rsidRPr="00C649EC" w:rsidRDefault="005B6E69" w:rsidP="00013348">
      <w:pPr>
        <w:pStyle w:val="BodyText"/>
        <w:numPr>
          <w:ilvl w:val="0"/>
          <w:numId w:val="1"/>
        </w:numPr>
        <w:tabs>
          <w:tab w:val="left" w:pos="990"/>
        </w:tabs>
        <w:rPr>
          <w:bCs/>
          <w:sz w:val="24"/>
          <w:szCs w:val="24"/>
        </w:rPr>
      </w:pPr>
      <w:bookmarkStart w:id="8" w:name="Les1Step20"/>
      <w:bookmarkEnd w:id="7"/>
      <w:bookmarkEnd w:id="8"/>
      <w:r w:rsidRPr="00C649EC">
        <w:rPr>
          <w:bCs/>
          <w:sz w:val="24"/>
          <w:szCs w:val="24"/>
        </w:rPr>
        <w:t>On the Sign and Submit page:</w:t>
      </w:r>
    </w:p>
    <w:p w14:paraId="27A44881" w14:textId="6FBAA5C9" w:rsidR="005B6E69" w:rsidRPr="00C649EC" w:rsidRDefault="005B6E69" w:rsidP="006330E7">
      <w:pPr>
        <w:pStyle w:val="BodyText"/>
        <w:numPr>
          <w:ilvl w:val="0"/>
          <w:numId w:val="34"/>
        </w:numPr>
        <w:tabs>
          <w:tab w:val="left" w:pos="990"/>
        </w:tabs>
        <w:rPr>
          <w:bCs/>
          <w:sz w:val="24"/>
          <w:szCs w:val="24"/>
        </w:rPr>
      </w:pPr>
      <w:r w:rsidRPr="00C649EC">
        <w:rPr>
          <w:bCs/>
          <w:sz w:val="24"/>
          <w:szCs w:val="24"/>
        </w:rPr>
        <w:t xml:space="preserve">Select the check box to attest to the accuracy of the report and select the </w:t>
      </w:r>
      <w:r w:rsidR="00825F8C" w:rsidRPr="00C649EC">
        <w:rPr>
          <w:b/>
          <w:bCs/>
          <w:sz w:val="24"/>
          <w:szCs w:val="24"/>
        </w:rPr>
        <w:t>Submit t</w:t>
      </w:r>
      <w:r w:rsidRPr="00C649EC">
        <w:rPr>
          <w:b/>
          <w:bCs/>
          <w:sz w:val="24"/>
          <w:szCs w:val="24"/>
        </w:rPr>
        <w:t>his Wage Report</w:t>
      </w:r>
      <w:r w:rsidRPr="00C649EC">
        <w:rPr>
          <w:bCs/>
          <w:sz w:val="24"/>
          <w:szCs w:val="24"/>
        </w:rPr>
        <w:t xml:space="preserve"> </w:t>
      </w:r>
      <w:r w:rsidRPr="00C649EC">
        <w:rPr>
          <w:b/>
          <w:bCs/>
          <w:sz w:val="24"/>
          <w:szCs w:val="24"/>
        </w:rPr>
        <w:t>Correction</w:t>
      </w:r>
      <w:r w:rsidRPr="00C649EC">
        <w:rPr>
          <w:bCs/>
          <w:sz w:val="24"/>
          <w:szCs w:val="24"/>
        </w:rPr>
        <w:t xml:space="preserve"> button to submit your wage report correction. The system </w:t>
      </w:r>
      <w:r w:rsidR="005D7690" w:rsidRPr="00C649EC">
        <w:rPr>
          <w:bCs/>
          <w:sz w:val="24"/>
          <w:szCs w:val="24"/>
        </w:rPr>
        <w:t>displays</w:t>
      </w:r>
      <w:r w:rsidRPr="00C649EC">
        <w:rPr>
          <w:bCs/>
          <w:sz w:val="24"/>
          <w:szCs w:val="24"/>
        </w:rPr>
        <w:t xml:space="preserve"> the “</w:t>
      </w:r>
      <w:r w:rsidRPr="00C649EC">
        <w:rPr>
          <w:rStyle w:val="Hyperlink"/>
          <w:bCs/>
          <w:color w:val="auto"/>
          <w:sz w:val="24"/>
          <w:szCs w:val="24"/>
          <w:u w:val="none"/>
        </w:rPr>
        <w:t xml:space="preserve">Confirmation Receipt </w:t>
      </w:r>
      <w:r w:rsidR="006330E7" w:rsidRPr="00C649EC">
        <w:rPr>
          <w:rStyle w:val="Hyperlink"/>
          <w:bCs/>
          <w:color w:val="auto"/>
          <w:sz w:val="24"/>
          <w:szCs w:val="24"/>
          <w:u w:val="none"/>
        </w:rPr>
        <w:t>–</w:t>
      </w:r>
      <w:r w:rsidRPr="00C649EC">
        <w:rPr>
          <w:rStyle w:val="Hyperlink"/>
          <w:bCs/>
          <w:color w:val="auto"/>
          <w:sz w:val="24"/>
          <w:szCs w:val="24"/>
          <w:u w:val="none"/>
        </w:rPr>
        <w:t xml:space="preserve"> Your</w:t>
      </w:r>
      <w:r w:rsidR="006330E7" w:rsidRPr="00C649EC">
        <w:rPr>
          <w:rStyle w:val="Hyperlink"/>
          <w:bCs/>
          <w:color w:val="auto"/>
          <w:sz w:val="24"/>
          <w:szCs w:val="24"/>
          <w:u w:val="none"/>
        </w:rPr>
        <w:t xml:space="preserve"> W-2c/W-3c</w:t>
      </w:r>
      <w:r w:rsidRPr="00C649EC">
        <w:rPr>
          <w:rStyle w:val="Hyperlink"/>
          <w:bCs/>
          <w:color w:val="auto"/>
          <w:sz w:val="24"/>
          <w:szCs w:val="24"/>
          <w:u w:val="none"/>
        </w:rPr>
        <w:t xml:space="preserve"> File Was Received</w:t>
      </w:r>
      <w:r w:rsidRPr="00C649EC">
        <w:rPr>
          <w:bCs/>
          <w:sz w:val="24"/>
          <w:szCs w:val="24"/>
        </w:rPr>
        <w:t>” page with a pop-up window.</w:t>
      </w:r>
    </w:p>
    <w:p w14:paraId="647E3F06" w14:textId="23728D60" w:rsidR="005B6E69" w:rsidRPr="00C649EC" w:rsidRDefault="005B6E69" w:rsidP="006330E7">
      <w:pPr>
        <w:pStyle w:val="BodyText"/>
        <w:numPr>
          <w:ilvl w:val="0"/>
          <w:numId w:val="34"/>
        </w:numPr>
        <w:tabs>
          <w:tab w:val="left" w:pos="990"/>
        </w:tabs>
        <w:rPr>
          <w:bCs/>
          <w:sz w:val="24"/>
          <w:szCs w:val="24"/>
        </w:rPr>
      </w:pPr>
      <w:r w:rsidRPr="00C649EC">
        <w:rPr>
          <w:bCs/>
          <w:sz w:val="24"/>
          <w:szCs w:val="24"/>
        </w:rPr>
        <w:t xml:space="preserve">Select the </w:t>
      </w:r>
      <w:r w:rsidRPr="00C649EC">
        <w:rPr>
          <w:b/>
          <w:bCs/>
          <w:sz w:val="24"/>
          <w:szCs w:val="24"/>
        </w:rPr>
        <w:t>Save and Quit</w:t>
      </w:r>
      <w:r w:rsidRPr="00C649EC">
        <w:rPr>
          <w:bCs/>
          <w:sz w:val="24"/>
          <w:szCs w:val="24"/>
        </w:rPr>
        <w:t xml:space="preserve"> button </w:t>
      </w:r>
      <w:r w:rsidRPr="00C649EC">
        <w:rPr>
          <w:sz w:val="24"/>
          <w:szCs w:val="24"/>
        </w:rPr>
        <w:t>to exit W-2c Online without submitting your wage report correction to SSA. When you select this button, “</w:t>
      </w:r>
      <w:r w:rsidRPr="00C649EC">
        <w:rPr>
          <w:rStyle w:val="Hyperlink"/>
          <w:color w:val="auto"/>
          <w:sz w:val="24"/>
          <w:szCs w:val="24"/>
          <w:u w:val="none"/>
        </w:rPr>
        <w:t>Are you sure you want to save and exit W-2c Online without submitting your annual wage report to SSA</w:t>
      </w:r>
      <w:r w:rsidRPr="00C649EC">
        <w:rPr>
          <w:sz w:val="24"/>
          <w:szCs w:val="24"/>
        </w:rPr>
        <w:t>” page will be displayed.</w:t>
      </w:r>
    </w:p>
    <w:p w14:paraId="5A44B1EE" w14:textId="59185F05" w:rsidR="005B6E69" w:rsidRPr="00C649EC" w:rsidRDefault="005B6E69" w:rsidP="006330E7">
      <w:pPr>
        <w:pStyle w:val="BodyText"/>
        <w:numPr>
          <w:ilvl w:val="0"/>
          <w:numId w:val="34"/>
        </w:numPr>
        <w:tabs>
          <w:tab w:val="left" w:pos="990"/>
        </w:tabs>
        <w:rPr>
          <w:bCs/>
          <w:sz w:val="24"/>
          <w:szCs w:val="24"/>
        </w:rPr>
      </w:pPr>
      <w:r w:rsidRPr="00C649EC">
        <w:rPr>
          <w:bCs/>
          <w:sz w:val="24"/>
          <w:szCs w:val="24"/>
        </w:rPr>
        <w:t xml:space="preserve">Select the </w:t>
      </w:r>
      <w:r w:rsidRPr="00C649EC">
        <w:rPr>
          <w:b/>
          <w:bCs/>
          <w:sz w:val="24"/>
          <w:szCs w:val="24"/>
        </w:rPr>
        <w:t>Previous</w:t>
      </w:r>
      <w:r w:rsidRPr="00C649EC">
        <w:rPr>
          <w:bCs/>
          <w:sz w:val="24"/>
          <w:szCs w:val="24"/>
        </w:rPr>
        <w:t xml:space="preserve"> button to return to the “</w:t>
      </w:r>
      <w:r w:rsidRPr="00C649EC">
        <w:rPr>
          <w:rStyle w:val="Hyperlink"/>
          <w:bCs/>
          <w:color w:val="auto"/>
          <w:sz w:val="24"/>
          <w:szCs w:val="24"/>
          <w:u w:val="none"/>
        </w:rPr>
        <w:t>Print Unsubmitted Form(s) W-2c for Review</w:t>
      </w:r>
      <w:r w:rsidRPr="00C649EC">
        <w:rPr>
          <w:bCs/>
          <w:sz w:val="24"/>
          <w:szCs w:val="24"/>
        </w:rPr>
        <w:t xml:space="preserve">” page. </w:t>
      </w:r>
    </w:p>
    <w:p w14:paraId="186ACEC1" w14:textId="684DE123" w:rsidR="005B6E69" w:rsidRPr="00C649EC" w:rsidRDefault="004328F2" w:rsidP="005B6E69">
      <w:pPr>
        <w:pStyle w:val="BodyText"/>
        <w:tabs>
          <w:tab w:val="left" w:pos="990"/>
        </w:tabs>
        <w:ind w:left="990" w:hanging="990"/>
        <w:jc w:val="center"/>
        <w:rPr>
          <w:bCs/>
          <w:sz w:val="22"/>
          <w:szCs w:val="22"/>
        </w:rPr>
      </w:pPr>
      <w:bookmarkStart w:id="9" w:name="Sign_and_Submit"/>
      <w:r w:rsidRPr="00C649EC">
        <w:rPr>
          <w:noProof/>
          <w:bdr w:val="single" w:sz="4" w:space="0" w:color="auto"/>
        </w:rPr>
        <w:lastRenderedPageBreak/>
        <w:drawing>
          <wp:inline distT="0" distB="0" distL="0" distR="0" wp14:anchorId="0EC2ECA3" wp14:editId="5393E747">
            <wp:extent cx="5943600" cy="3954780"/>
            <wp:effectExtent l="0" t="0" r="0" b="7620"/>
            <wp:docPr id="13" name="Picture 1" title="Sign and subm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3954780"/>
                    </a:xfrm>
                    <a:prstGeom prst="rect">
                      <a:avLst/>
                    </a:prstGeom>
                    <a:noFill/>
                    <a:ln>
                      <a:noFill/>
                    </a:ln>
                  </pic:spPr>
                </pic:pic>
              </a:graphicData>
            </a:graphic>
          </wp:inline>
        </w:drawing>
      </w:r>
      <w:bookmarkEnd w:id="9"/>
    </w:p>
    <w:p w14:paraId="548A8D0A" w14:textId="6FA2AA26" w:rsidR="005B6E69" w:rsidRPr="00C649EC" w:rsidRDefault="005B6E69" w:rsidP="00234FCD">
      <w:pPr>
        <w:pStyle w:val="BodyText"/>
        <w:numPr>
          <w:ilvl w:val="0"/>
          <w:numId w:val="1"/>
        </w:numPr>
        <w:tabs>
          <w:tab w:val="left" w:pos="990"/>
        </w:tabs>
        <w:rPr>
          <w:bCs/>
          <w:sz w:val="24"/>
          <w:szCs w:val="24"/>
        </w:rPr>
      </w:pPr>
      <w:bookmarkStart w:id="10" w:name="Les1Step21"/>
      <w:bookmarkEnd w:id="10"/>
      <w:r w:rsidRPr="00C649EC">
        <w:rPr>
          <w:bCs/>
          <w:sz w:val="24"/>
          <w:szCs w:val="24"/>
        </w:rPr>
        <w:t xml:space="preserve">On the pop-up window:  </w:t>
      </w:r>
    </w:p>
    <w:p w14:paraId="721BD335" w14:textId="4E0E2DB5" w:rsidR="005B6E69" w:rsidRPr="00C649EC" w:rsidRDefault="005B6E69" w:rsidP="006330E7">
      <w:pPr>
        <w:pStyle w:val="BodyText"/>
        <w:numPr>
          <w:ilvl w:val="0"/>
          <w:numId w:val="35"/>
        </w:numPr>
        <w:tabs>
          <w:tab w:val="left" w:pos="990"/>
        </w:tabs>
        <w:rPr>
          <w:bCs/>
          <w:sz w:val="24"/>
          <w:szCs w:val="24"/>
        </w:rPr>
      </w:pPr>
      <w:r w:rsidRPr="00C649EC">
        <w:rPr>
          <w:bCs/>
          <w:sz w:val="24"/>
          <w:szCs w:val="24"/>
        </w:rPr>
        <w:t xml:space="preserve">Select the </w:t>
      </w:r>
      <w:r w:rsidRPr="00C649EC">
        <w:rPr>
          <w:b/>
          <w:sz w:val="24"/>
          <w:szCs w:val="24"/>
        </w:rPr>
        <w:t>OK</w:t>
      </w:r>
      <w:r w:rsidRPr="00C649EC">
        <w:rPr>
          <w:bCs/>
          <w:sz w:val="24"/>
          <w:szCs w:val="24"/>
        </w:rPr>
        <w:t xml:space="preserve"> button to print the “Confirmation Receipt - Your </w:t>
      </w:r>
      <w:r w:rsidR="00D963DE" w:rsidRPr="00C649EC">
        <w:rPr>
          <w:bCs/>
          <w:sz w:val="24"/>
          <w:szCs w:val="24"/>
        </w:rPr>
        <w:t xml:space="preserve">W-2c/W-3c </w:t>
      </w:r>
      <w:r w:rsidRPr="00C649EC">
        <w:rPr>
          <w:bCs/>
          <w:sz w:val="24"/>
          <w:szCs w:val="24"/>
        </w:rPr>
        <w:t>File Was Received” page.</w:t>
      </w:r>
    </w:p>
    <w:p w14:paraId="30828F04" w14:textId="39ADBE5D" w:rsidR="005B6E69" w:rsidRPr="00C649EC" w:rsidRDefault="005B6E69" w:rsidP="006330E7">
      <w:pPr>
        <w:pStyle w:val="BodyText"/>
        <w:numPr>
          <w:ilvl w:val="0"/>
          <w:numId w:val="35"/>
        </w:numPr>
        <w:tabs>
          <w:tab w:val="left" w:pos="990"/>
        </w:tabs>
        <w:rPr>
          <w:bCs/>
          <w:sz w:val="24"/>
          <w:szCs w:val="24"/>
        </w:rPr>
      </w:pPr>
      <w:r w:rsidRPr="00C649EC">
        <w:rPr>
          <w:bCs/>
          <w:sz w:val="24"/>
          <w:szCs w:val="24"/>
        </w:rPr>
        <w:t xml:space="preserve">Select the </w:t>
      </w:r>
      <w:r w:rsidRPr="00C649EC">
        <w:rPr>
          <w:b/>
          <w:sz w:val="24"/>
          <w:szCs w:val="24"/>
        </w:rPr>
        <w:t>Cancel</w:t>
      </w:r>
      <w:r w:rsidRPr="00C649EC">
        <w:rPr>
          <w:bCs/>
          <w:sz w:val="24"/>
          <w:szCs w:val="24"/>
        </w:rPr>
        <w:t xml:space="preserve"> button to close the pop-up window.</w:t>
      </w:r>
    </w:p>
    <w:p w14:paraId="13F2E371" w14:textId="5771B4E6" w:rsidR="003D70E9" w:rsidRPr="00C649EC" w:rsidRDefault="003D70E9" w:rsidP="003D70E9">
      <w:pPr>
        <w:pStyle w:val="BodyText"/>
        <w:tabs>
          <w:tab w:val="left" w:pos="990"/>
        </w:tabs>
        <w:ind w:left="994" w:hanging="994"/>
        <w:jc w:val="center"/>
        <w:rPr>
          <w:bCs/>
          <w:sz w:val="22"/>
          <w:szCs w:val="22"/>
        </w:rPr>
      </w:pPr>
      <w:r w:rsidRPr="00C649EC">
        <w:rPr>
          <w:noProof/>
          <w:bdr w:val="single" w:sz="4" w:space="0" w:color="auto"/>
        </w:rPr>
        <w:drawing>
          <wp:inline distT="0" distB="0" distL="0" distR="0" wp14:anchorId="4035B5D8" wp14:editId="478F606B">
            <wp:extent cx="4061812" cy="1325995"/>
            <wp:effectExtent l="0" t="0" r="0" b="7620"/>
            <wp:docPr id="32" name="Picture 32" descr="Upload pop 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Upload pop up"/>
                    <pic:cNvPicPr/>
                  </pic:nvPicPr>
                  <pic:blipFill>
                    <a:blip r:embed="rId24"/>
                    <a:stretch>
                      <a:fillRect/>
                    </a:stretch>
                  </pic:blipFill>
                  <pic:spPr>
                    <a:xfrm>
                      <a:off x="0" y="0"/>
                      <a:ext cx="4061812" cy="1325995"/>
                    </a:xfrm>
                    <a:prstGeom prst="rect">
                      <a:avLst/>
                    </a:prstGeom>
                  </pic:spPr>
                </pic:pic>
              </a:graphicData>
            </a:graphic>
          </wp:inline>
        </w:drawing>
      </w:r>
    </w:p>
    <w:p w14:paraId="1BB5628C" w14:textId="5F69229F" w:rsidR="005B6E69" w:rsidRPr="00C649EC" w:rsidRDefault="005B6E69" w:rsidP="00234FCD">
      <w:pPr>
        <w:pStyle w:val="BodyText"/>
        <w:numPr>
          <w:ilvl w:val="0"/>
          <w:numId w:val="1"/>
        </w:numPr>
        <w:tabs>
          <w:tab w:val="left" w:pos="990"/>
        </w:tabs>
        <w:rPr>
          <w:bCs/>
          <w:sz w:val="24"/>
          <w:szCs w:val="24"/>
        </w:rPr>
      </w:pPr>
      <w:r w:rsidRPr="00C649EC">
        <w:rPr>
          <w:bCs/>
          <w:sz w:val="24"/>
          <w:szCs w:val="24"/>
        </w:rPr>
        <w:t xml:space="preserve">On the </w:t>
      </w:r>
      <w:r w:rsidRPr="00C649EC">
        <w:rPr>
          <w:rStyle w:val="Hyperlink"/>
          <w:bCs/>
          <w:color w:val="auto"/>
          <w:sz w:val="24"/>
          <w:szCs w:val="24"/>
          <w:u w:val="none"/>
        </w:rPr>
        <w:t xml:space="preserve">Confirmation Receipt – Your </w:t>
      </w:r>
      <w:r w:rsidR="00D963DE" w:rsidRPr="00C649EC">
        <w:rPr>
          <w:rStyle w:val="Hyperlink"/>
          <w:bCs/>
          <w:color w:val="auto"/>
          <w:sz w:val="24"/>
          <w:szCs w:val="24"/>
          <w:u w:val="none"/>
        </w:rPr>
        <w:t xml:space="preserve">W-2c/W-3c </w:t>
      </w:r>
      <w:r w:rsidRPr="00C649EC">
        <w:rPr>
          <w:rStyle w:val="Hyperlink"/>
          <w:bCs/>
          <w:color w:val="auto"/>
          <w:sz w:val="24"/>
          <w:szCs w:val="24"/>
          <w:u w:val="none"/>
        </w:rPr>
        <w:t>File Was Received</w:t>
      </w:r>
      <w:r w:rsidRPr="00C649EC">
        <w:rPr>
          <w:bCs/>
          <w:sz w:val="24"/>
          <w:szCs w:val="24"/>
        </w:rPr>
        <w:t xml:space="preserve"> page:</w:t>
      </w:r>
    </w:p>
    <w:p w14:paraId="18926363" w14:textId="12242D21" w:rsidR="005B6E69" w:rsidRPr="00C649EC" w:rsidRDefault="005B6E69" w:rsidP="00D963DE">
      <w:pPr>
        <w:pStyle w:val="BodyText"/>
        <w:numPr>
          <w:ilvl w:val="0"/>
          <w:numId w:val="36"/>
        </w:numPr>
        <w:tabs>
          <w:tab w:val="left" w:pos="990"/>
        </w:tabs>
        <w:rPr>
          <w:bCs/>
          <w:sz w:val="24"/>
          <w:szCs w:val="24"/>
        </w:rPr>
      </w:pPr>
      <w:r w:rsidRPr="00C649EC">
        <w:rPr>
          <w:bCs/>
          <w:sz w:val="24"/>
          <w:szCs w:val="24"/>
        </w:rPr>
        <w:t xml:space="preserve">Select the </w:t>
      </w:r>
      <w:r w:rsidRPr="00C649EC">
        <w:rPr>
          <w:b/>
          <w:sz w:val="24"/>
          <w:szCs w:val="24"/>
        </w:rPr>
        <w:t>Print this Page</w:t>
      </w:r>
      <w:r w:rsidRPr="00C649EC">
        <w:rPr>
          <w:bCs/>
          <w:sz w:val="24"/>
          <w:szCs w:val="24"/>
        </w:rPr>
        <w:t xml:space="preserve"> button to print the </w:t>
      </w:r>
      <w:r w:rsidR="00960B00" w:rsidRPr="00C649EC">
        <w:rPr>
          <w:bCs/>
          <w:sz w:val="24"/>
          <w:szCs w:val="24"/>
        </w:rPr>
        <w:t>“C</w:t>
      </w:r>
      <w:r w:rsidRPr="00C649EC">
        <w:rPr>
          <w:bCs/>
          <w:sz w:val="24"/>
          <w:szCs w:val="24"/>
        </w:rPr>
        <w:t>onfirmation</w:t>
      </w:r>
      <w:r w:rsidR="00960B00" w:rsidRPr="00C649EC">
        <w:rPr>
          <w:bCs/>
          <w:sz w:val="24"/>
          <w:szCs w:val="24"/>
        </w:rPr>
        <w:t xml:space="preserve"> Receipt – Your File Was Received”</w:t>
      </w:r>
      <w:r w:rsidRPr="00C649EC">
        <w:rPr>
          <w:bCs/>
          <w:sz w:val="24"/>
          <w:szCs w:val="24"/>
        </w:rPr>
        <w:t xml:space="preserve"> page.</w:t>
      </w:r>
    </w:p>
    <w:p w14:paraId="42FB8E3A" w14:textId="77777777" w:rsidR="005B6E69" w:rsidRPr="00C649EC" w:rsidRDefault="005B6E69" w:rsidP="00D963DE">
      <w:pPr>
        <w:pStyle w:val="BodyText"/>
        <w:numPr>
          <w:ilvl w:val="0"/>
          <w:numId w:val="36"/>
        </w:numPr>
        <w:tabs>
          <w:tab w:val="left" w:pos="990"/>
        </w:tabs>
        <w:rPr>
          <w:bCs/>
          <w:sz w:val="24"/>
          <w:szCs w:val="24"/>
        </w:rPr>
      </w:pPr>
      <w:r w:rsidRPr="00C649EC">
        <w:rPr>
          <w:bCs/>
          <w:sz w:val="24"/>
          <w:szCs w:val="24"/>
        </w:rPr>
        <w:t xml:space="preserve">Select the </w:t>
      </w:r>
      <w:r w:rsidRPr="00C649EC">
        <w:rPr>
          <w:b/>
          <w:bCs/>
          <w:sz w:val="24"/>
          <w:szCs w:val="24"/>
        </w:rPr>
        <w:t xml:space="preserve">Go to Save Official PDF </w:t>
      </w:r>
      <w:r w:rsidRPr="00C649EC">
        <w:rPr>
          <w:bCs/>
          <w:sz w:val="24"/>
          <w:szCs w:val="24"/>
        </w:rPr>
        <w:t>button to go to the “</w:t>
      </w:r>
      <w:r w:rsidRPr="00C649EC">
        <w:rPr>
          <w:rStyle w:val="Hyperlink"/>
          <w:bCs/>
          <w:color w:val="auto"/>
          <w:sz w:val="24"/>
          <w:szCs w:val="24"/>
          <w:u w:val="none"/>
        </w:rPr>
        <w:t>Save PDF</w:t>
      </w:r>
      <w:r w:rsidRPr="00C649EC">
        <w:rPr>
          <w:bCs/>
          <w:sz w:val="24"/>
          <w:szCs w:val="24"/>
        </w:rPr>
        <w:t xml:space="preserve">” page. </w:t>
      </w:r>
    </w:p>
    <w:p w14:paraId="3FC7CCB6" w14:textId="77777777" w:rsidR="00D963DE" w:rsidRPr="00C649EC" w:rsidRDefault="00D963DE" w:rsidP="00D963DE">
      <w:pPr>
        <w:pStyle w:val="BodyText"/>
        <w:tabs>
          <w:tab w:val="left" w:pos="990"/>
        </w:tabs>
        <w:ind w:left="1004"/>
        <w:rPr>
          <w:bCs/>
          <w:i/>
          <w:iCs/>
          <w:sz w:val="24"/>
          <w:szCs w:val="24"/>
        </w:rPr>
      </w:pPr>
      <w:r w:rsidRPr="00C649EC">
        <w:rPr>
          <w:bCs/>
          <w:iCs/>
          <w:sz w:val="24"/>
          <w:szCs w:val="24"/>
        </w:rPr>
        <w:t>Note:</w:t>
      </w:r>
      <w:r w:rsidRPr="00C649EC">
        <w:rPr>
          <w:bCs/>
          <w:i/>
          <w:iCs/>
          <w:sz w:val="24"/>
          <w:szCs w:val="24"/>
        </w:rPr>
        <w:t xml:space="preserve"> </w:t>
      </w:r>
    </w:p>
    <w:p w14:paraId="6F054B04" w14:textId="5C1C988B" w:rsidR="00D963DE" w:rsidRPr="00C649EC" w:rsidRDefault="00D963DE" w:rsidP="00D963DE">
      <w:pPr>
        <w:pStyle w:val="BodyText"/>
        <w:tabs>
          <w:tab w:val="left" w:pos="990"/>
        </w:tabs>
        <w:ind w:left="1274"/>
        <w:rPr>
          <w:bCs/>
          <w:i/>
          <w:iCs/>
          <w:sz w:val="24"/>
          <w:szCs w:val="24"/>
        </w:rPr>
      </w:pPr>
      <w:r w:rsidRPr="00C649EC">
        <w:rPr>
          <w:bCs/>
          <w:i/>
          <w:iCs/>
          <w:sz w:val="24"/>
          <w:szCs w:val="24"/>
        </w:rPr>
        <w:tab/>
      </w:r>
      <w:r w:rsidRPr="00C649EC">
        <w:rPr>
          <w:bCs/>
          <w:i/>
          <w:iCs/>
          <w:sz w:val="24"/>
          <w:szCs w:val="24"/>
        </w:rPr>
        <w:tab/>
      </w:r>
      <w:r w:rsidRPr="00C649EC">
        <w:rPr>
          <w:bCs/>
          <w:i/>
          <w:iCs/>
          <w:sz w:val="24"/>
          <w:szCs w:val="24"/>
        </w:rPr>
        <w:tab/>
      </w:r>
      <w:r w:rsidRPr="00C649EC">
        <w:rPr>
          <w:bCs/>
          <w:i/>
          <w:iCs/>
          <w:sz w:val="24"/>
          <w:szCs w:val="24"/>
        </w:rPr>
        <w:tab/>
      </w:r>
      <w:r w:rsidRPr="00C649EC">
        <w:rPr>
          <w:bCs/>
          <w:i/>
          <w:iCs/>
          <w:sz w:val="24"/>
          <w:szCs w:val="24"/>
        </w:rPr>
        <w:tab/>
        <w:t>Your wage file will be available for you to review under your BSO account until the date displayed on your “Save PDF” page.</w:t>
      </w:r>
    </w:p>
    <w:p w14:paraId="60B882CD" w14:textId="77E6CF6D" w:rsidR="00CC4DCC" w:rsidRPr="00C649EC" w:rsidRDefault="00CC4DCC" w:rsidP="00CC4DCC">
      <w:pPr>
        <w:pStyle w:val="BodyText"/>
        <w:tabs>
          <w:tab w:val="left" w:pos="990"/>
        </w:tabs>
        <w:rPr>
          <w:bCs/>
          <w:i/>
          <w:iCs/>
          <w:sz w:val="24"/>
          <w:szCs w:val="24"/>
        </w:rPr>
      </w:pPr>
      <w:r w:rsidRPr="00C649EC">
        <w:rPr>
          <w:bCs/>
          <w:i/>
          <w:iCs/>
          <w:sz w:val="24"/>
          <w:szCs w:val="24"/>
        </w:rPr>
        <w:lastRenderedPageBreak/>
        <w:tab/>
      </w:r>
      <w:r w:rsidRPr="00C649EC">
        <w:rPr>
          <w:noProof/>
        </w:rPr>
        <w:drawing>
          <wp:inline distT="0" distB="0" distL="0" distR="0" wp14:anchorId="6CB07EFB" wp14:editId="27C12844">
            <wp:extent cx="6502400" cy="4800600"/>
            <wp:effectExtent l="0" t="0" r="0" b="0"/>
            <wp:docPr id="1772002053" name="Picture 1" descr="Confirmation Receipt--Your W-2c/W-3c File was Receiv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002053" name="Picture 1" descr="Confirmation Receipt--Your W-2c/W-3c File was Received"/>
                    <pic:cNvPicPr/>
                  </pic:nvPicPr>
                  <pic:blipFill>
                    <a:blip r:embed="rId25"/>
                    <a:stretch>
                      <a:fillRect/>
                    </a:stretch>
                  </pic:blipFill>
                  <pic:spPr>
                    <a:xfrm>
                      <a:off x="0" y="0"/>
                      <a:ext cx="6506692" cy="4803769"/>
                    </a:xfrm>
                    <a:prstGeom prst="rect">
                      <a:avLst/>
                    </a:prstGeom>
                  </pic:spPr>
                </pic:pic>
              </a:graphicData>
            </a:graphic>
          </wp:inline>
        </w:drawing>
      </w:r>
    </w:p>
    <w:p w14:paraId="670AEE7A" w14:textId="1EAF7937" w:rsidR="005B6E69" w:rsidRPr="00C649EC" w:rsidRDefault="005B6E69" w:rsidP="00234FCD">
      <w:pPr>
        <w:pStyle w:val="BodyText"/>
        <w:tabs>
          <w:tab w:val="left" w:pos="990"/>
        </w:tabs>
        <w:jc w:val="right"/>
        <w:rPr>
          <w:bCs/>
          <w:i/>
          <w:iCs/>
          <w:sz w:val="22"/>
          <w:szCs w:val="22"/>
        </w:rPr>
      </w:pPr>
    </w:p>
    <w:p w14:paraId="0B0F98E4" w14:textId="77777777" w:rsidR="00CC4DCC" w:rsidRPr="00C649EC" w:rsidRDefault="00CC4DCC" w:rsidP="00234FCD">
      <w:pPr>
        <w:pStyle w:val="BodyText"/>
        <w:tabs>
          <w:tab w:val="left" w:pos="990"/>
        </w:tabs>
        <w:jc w:val="right"/>
        <w:rPr>
          <w:bCs/>
          <w:i/>
          <w:iCs/>
          <w:sz w:val="22"/>
          <w:szCs w:val="22"/>
        </w:rPr>
      </w:pPr>
    </w:p>
    <w:p w14:paraId="22906DD9" w14:textId="026CE135" w:rsidR="005B6E69" w:rsidRPr="00C649EC" w:rsidRDefault="005B6E69" w:rsidP="00E83D68">
      <w:pPr>
        <w:pStyle w:val="BodyText"/>
        <w:numPr>
          <w:ilvl w:val="0"/>
          <w:numId w:val="1"/>
        </w:numPr>
        <w:tabs>
          <w:tab w:val="left" w:pos="990"/>
        </w:tabs>
        <w:spacing w:before="120"/>
        <w:rPr>
          <w:bCs/>
          <w:sz w:val="24"/>
          <w:szCs w:val="24"/>
        </w:rPr>
      </w:pPr>
      <w:bookmarkStart w:id="11" w:name="Les1Step22"/>
      <w:bookmarkEnd w:id="11"/>
      <w:r w:rsidRPr="00C649EC">
        <w:rPr>
          <w:bCs/>
          <w:sz w:val="24"/>
          <w:szCs w:val="24"/>
        </w:rPr>
        <w:t>On the Save PDF page:</w:t>
      </w:r>
    </w:p>
    <w:p w14:paraId="19D2F068" w14:textId="77777777" w:rsidR="005B6E69" w:rsidRPr="00C649EC" w:rsidRDefault="005B6E69" w:rsidP="0060318A">
      <w:pPr>
        <w:pStyle w:val="BodyText"/>
        <w:numPr>
          <w:ilvl w:val="0"/>
          <w:numId w:val="37"/>
        </w:numPr>
        <w:tabs>
          <w:tab w:val="left" w:pos="990"/>
        </w:tabs>
        <w:rPr>
          <w:bCs/>
          <w:sz w:val="24"/>
          <w:szCs w:val="24"/>
        </w:rPr>
      </w:pPr>
      <w:r w:rsidRPr="00C649EC">
        <w:rPr>
          <w:bCs/>
          <w:sz w:val="24"/>
          <w:szCs w:val="24"/>
        </w:rPr>
        <w:t xml:space="preserve">Right click the file name (&lt;filename.pdf&gt;) to view or save the submitted report. </w:t>
      </w:r>
    </w:p>
    <w:p w14:paraId="4C5D7FB3" w14:textId="7DB98EDA" w:rsidR="005B6E69" w:rsidRPr="00C649EC" w:rsidRDefault="005B6E69" w:rsidP="0060318A">
      <w:pPr>
        <w:pStyle w:val="BodyText"/>
        <w:numPr>
          <w:ilvl w:val="0"/>
          <w:numId w:val="37"/>
        </w:numPr>
        <w:tabs>
          <w:tab w:val="left" w:pos="990"/>
        </w:tabs>
        <w:rPr>
          <w:bCs/>
          <w:sz w:val="24"/>
          <w:szCs w:val="24"/>
        </w:rPr>
      </w:pPr>
      <w:r w:rsidRPr="00C649EC">
        <w:rPr>
          <w:bCs/>
          <w:sz w:val="24"/>
          <w:szCs w:val="24"/>
        </w:rPr>
        <w:t xml:space="preserve">Select the </w:t>
      </w:r>
      <w:r w:rsidRPr="00C649EC">
        <w:rPr>
          <w:b/>
          <w:sz w:val="24"/>
          <w:szCs w:val="24"/>
        </w:rPr>
        <w:t>Start a New Report Correction</w:t>
      </w:r>
      <w:r w:rsidRPr="00C649EC">
        <w:rPr>
          <w:bCs/>
          <w:sz w:val="24"/>
          <w:szCs w:val="24"/>
        </w:rPr>
        <w:t xml:space="preserve"> button</w:t>
      </w:r>
      <w:r w:rsidR="0060318A" w:rsidRPr="00C649EC">
        <w:rPr>
          <w:bCs/>
          <w:sz w:val="24"/>
          <w:szCs w:val="24"/>
        </w:rPr>
        <w:t xml:space="preserve">. The system </w:t>
      </w:r>
      <w:r w:rsidR="005D7690" w:rsidRPr="00C649EC">
        <w:rPr>
          <w:bCs/>
          <w:sz w:val="24"/>
          <w:szCs w:val="24"/>
        </w:rPr>
        <w:t>displays</w:t>
      </w:r>
      <w:r w:rsidR="0060318A" w:rsidRPr="00C649EC">
        <w:rPr>
          <w:bCs/>
          <w:sz w:val="24"/>
          <w:szCs w:val="24"/>
        </w:rPr>
        <w:t xml:space="preserve"> </w:t>
      </w:r>
      <w:r w:rsidRPr="00C649EC">
        <w:rPr>
          <w:bCs/>
          <w:sz w:val="24"/>
          <w:szCs w:val="24"/>
        </w:rPr>
        <w:t>the “</w:t>
      </w:r>
      <w:r w:rsidRPr="00C649EC">
        <w:rPr>
          <w:rStyle w:val="Hyperlink"/>
          <w:bCs/>
          <w:color w:val="auto"/>
          <w:sz w:val="24"/>
          <w:szCs w:val="24"/>
          <w:u w:val="none"/>
        </w:rPr>
        <w:t>Before You Create Your Form(s) W-2c/W-3c</w:t>
      </w:r>
      <w:r w:rsidRPr="00C649EC">
        <w:rPr>
          <w:bCs/>
          <w:sz w:val="24"/>
          <w:szCs w:val="24"/>
        </w:rPr>
        <w:t>” page.</w:t>
      </w:r>
    </w:p>
    <w:p w14:paraId="39F8DF87" w14:textId="672328AB" w:rsidR="005B6E69" w:rsidRPr="00C649EC" w:rsidRDefault="005B6E69" w:rsidP="0060318A">
      <w:pPr>
        <w:pStyle w:val="BodyText"/>
        <w:numPr>
          <w:ilvl w:val="0"/>
          <w:numId w:val="37"/>
        </w:numPr>
        <w:tabs>
          <w:tab w:val="left" w:pos="990"/>
        </w:tabs>
        <w:rPr>
          <w:sz w:val="24"/>
          <w:szCs w:val="24"/>
        </w:rPr>
      </w:pPr>
      <w:r w:rsidRPr="00C649EC">
        <w:rPr>
          <w:sz w:val="24"/>
          <w:szCs w:val="24"/>
        </w:rPr>
        <w:t xml:space="preserve">Select the </w:t>
      </w:r>
      <w:r w:rsidRPr="00C649EC">
        <w:rPr>
          <w:b/>
          <w:sz w:val="24"/>
          <w:szCs w:val="24"/>
        </w:rPr>
        <w:t>View Unsubmitted Reports</w:t>
      </w:r>
      <w:r w:rsidRPr="00C649EC">
        <w:rPr>
          <w:sz w:val="24"/>
          <w:szCs w:val="24"/>
        </w:rPr>
        <w:t xml:space="preserve"> button</w:t>
      </w:r>
      <w:r w:rsidR="0060318A" w:rsidRPr="00C649EC">
        <w:rPr>
          <w:sz w:val="24"/>
          <w:szCs w:val="24"/>
        </w:rPr>
        <w:t xml:space="preserve">. The system </w:t>
      </w:r>
      <w:r w:rsidR="005D7690" w:rsidRPr="00C649EC">
        <w:rPr>
          <w:sz w:val="24"/>
          <w:szCs w:val="24"/>
        </w:rPr>
        <w:t>displays</w:t>
      </w:r>
      <w:r w:rsidR="0060318A" w:rsidRPr="00C649EC">
        <w:rPr>
          <w:sz w:val="24"/>
          <w:szCs w:val="24"/>
        </w:rPr>
        <w:t xml:space="preserve"> the </w:t>
      </w:r>
      <w:r w:rsidRPr="00C649EC">
        <w:rPr>
          <w:sz w:val="24"/>
          <w:szCs w:val="24"/>
        </w:rPr>
        <w:t>“Unsubmitted Reports” page.</w:t>
      </w:r>
    </w:p>
    <w:p w14:paraId="1BA40E4B" w14:textId="30C6A491" w:rsidR="005B6E69" w:rsidRPr="00C649EC" w:rsidRDefault="005B6E69" w:rsidP="0060318A">
      <w:pPr>
        <w:pStyle w:val="BodyText"/>
        <w:numPr>
          <w:ilvl w:val="0"/>
          <w:numId w:val="37"/>
        </w:numPr>
        <w:tabs>
          <w:tab w:val="left" w:pos="990"/>
        </w:tabs>
        <w:rPr>
          <w:bCs/>
          <w:sz w:val="24"/>
          <w:szCs w:val="24"/>
        </w:rPr>
      </w:pPr>
      <w:r w:rsidRPr="00C649EC">
        <w:rPr>
          <w:sz w:val="24"/>
          <w:szCs w:val="24"/>
        </w:rPr>
        <w:t xml:space="preserve">Select the </w:t>
      </w:r>
      <w:r w:rsidRPr="00C649EC">
        <w:rPr>
          <w:b/>
          <w:sz w:val="24"/>
          <w:szCs w:val="24"/>
        </w:rPr>
        <w:t>EWR Home</w:t>
      </w:r>
      <w:r w:rsidRPr="00C649EC">
        <w:rPr>
          <w:sz w:val="24"/>
          <w:szCs w:val="24"/>
        </w:rPr>
        <w:t xml:space="preserve"> button to go to the </w:t>
      </w:r>
      <w:r w:rsidRPr="00C649EC">
        <w:rPr>
          <w:rStyle w:val="Hyperlink"/>
          <w:color w:val="auto"/>
          <w:sz w:val="24"/>
          <w:szCs w:val="24"/>
          <w:u w:val="none"/>
        </w:rPr>
        <w:t>EWR home</w:t>
      </w:r>
      <w:r w:rsidRPr="00C649EC">
        <w:rPr>
          <w:sz w:val="24"/>
          <w:szCs w:val="24"/>
        </w:rPr>
        <w:t>page.</w:t>
      </w:r>
    </w:p>
    <w:p w14:paraId="225B7D5F" w14:textId="5E461C34" w:rsidR="003815F1" w:rsidRPr="00C649EC" w:rsidRDefault="003815F1" w:rsidP="003815F1">
      <w:pPr>
        <w:pStyle w:val="BodyText"/>
        <w:tabs>
          <w:tab w:val="left" w:pos="990"/>
        </w:tabs>
        <w:rPr>
          <w:bCs/>
          <w:sz w:val="22"/>
          <w:szCs w:val="22"/>
        </w:rPr>
      </w:pPr>
    </w:p>
    <w:p w14:paraId="5495857C" w14:textId="71469B6D" w:rsidR="00830C3C" w:rsidRPr="00C649EC" w:rsidRDefault="00830C3C" w:rsidP="003815F1">
      <w:pPr>
        <w:pStyle w:val="BodyText"/>
        <w:tabs>
          <w:tab w:val="left" w:pos="990"/>
        </w:tabs>
        <w:rPr>
          <w:bCs/>
          <w:sz w:val="22"/>
          <w:szCs w:val="22"/>
        </w:rPr>
      </w:pPr>
      <w:r w:rsidRPr="00C649EC">
        <w:rPr>
          <w:noProof/>
          <w:bdr w:val="single" w:sz="4" w:space="0" w:color="auto"/>
        </w:rPr>
        <w:lastRenderedPageBreak/>
        <w:drawing>
          <wp:inline distT="0" distB="0" distL="0" distR="0" wp14:anchorId="3CC596F0" wp14:editId="019D17D2">
            <wp:extent cx="6400800" cy="4280535"/>
            <wp:effectExtent l="0" t="0" r="0" b="5715"/>
            <wp:docPr id="105325796" name="Picture 1" descr="Save 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25796" name="Picture 1" descr="Save PDF"/>
                    <pic:cNvPicPr/>
                  </pic:nvPicPr>
                  <pic:blipFill>
                    <a:blip r:embed="rId26"/>
                    <a:stretch>
                      <a:fillRect/>
                    </a:stretch>
                  </pic:blipFill>
                  <pic:spPr>
                    <a:xfrm>
                      <a:off x="0" y="0"/>
                      <a:ext cx="6400800" cy="4280535"/>
                    </a:xfrm>
                    <a:prstGeom prst="rect">
                      <a:avLst/>
                    </a:prstGeom>
                  </pic:spPr>
                </pic:pic>
              </a:graphicData>
            </a:graphic>
          </wp:inline>
        </w:drawing>
      </w:r>
    </w:p>
    <w:p w14:paraId="4B210F17" w14:textId="77777777" w:rsidR="005B6E69" w:rsidRPr="00C649EC" w:rsidRDefault="005B6E69"/>
    <w:p w14:paraId="74B82983" w14:textId="77777777" w:rsidR="005B6E69" w:rsidRPr="00C649EC" w:rsidRDefault="005B6E69">
      <w:pPr>
        <w:rPr>
          <w:b/>
          <w:bCs/>
          <w:sz w:val="32"/>
          <w:szCs w:val="32"/>
        </w:rPr>
      </w:pPr>
    </w:p>
    <w:p w14:paraId="28A5B002" w14:textId="77777777" w:rsidR="005B6E69" w:rsidRPr="00C649EC" w:rsidRDefault="005B6E69">
      <w:pPr>
        <w:rPr>
          <w:b/>
          <w:bCs/>
          <w:sz w:val="32"/>
          <w:szCs w:val="32"/>
        </w:rPr>
      </w:pPr>
      <w:r w:rsidRPr="00C649EC">
        <w:br w:type="page"/>
      </w:r>
    </w:p>
    <w:p w14:paraId="584C3C46" w14:textId="1772ABF2" w:rsidR="0055001E" w:rsidRPr="00C649EC" w:rsidRDefault="00752514" w:rsidP="009413C7">
      <w:pPr>
        <w:pStyle w:val="Heading2"/>
      </w:pPr>
      <w:r w:rsidRPr="00C649EC">
        <w:lastRenderedPageBreak/>
        <w:t xml:space="preserve"> </w:t>
      </w:r>
      <w:r w:rsidR="00234FCD" w:rsidRPr="00C649EC">
        <w:t xml:space="preserve">2.0 </w:t>
      </w:r>
      <w:r w:rsidR="0055001E" w:rsidRPr="00C649EC">
        <w:t>Download Submitted Reports</w:t>
      </w:r>
    </w:p>
    <w:p w14:paraId="2A193D84" w14:textId="4FA40B24" w:rsidR="0059265D" w:rsidRPr="00C649EC" w:rsidRDefault="006B3C09" w:rsidP="00680C78">
      <w:pPr>
        <w:numPr>
          <w:ilvl w:val="0"/>
          <w:numId w:val="13"/>
        </w:numPr>
        <w:tabs>
          <w:tab w:val="left" w:pos="900"/>
        </w:tabs>
        <w:spacing w:before="120" w:after="120" w:line="288" w:lineRule="auto"/>
        <w:rPr>
          <w:bCs/>
          <w:sz w:val="24"/>
          <w:szCs w:val="24"/>
        </w:rPr>
      </w:pPr>
      <w:r w:rsidRPr="00C649EC">
        <w:rPr>
          <w:bCs/>
          <w:sz w:val="24"/>
          <w:szCs w:val="24"/>
        </w:rPr>
        <w:t xml:space="preserve">Select the </w:t>
      </w:r>
      <w:r w:rsidRPr="00C649EC">
        <w:rPr>
          <w:b/>
          <w:bCs/>
          <w:sz w:val="24"/>
          <w:szCs w:val="24"/>
        </w:rPr>
        <w:t>Save (or Print) Submitted W-2c Report(s)/PDF to Your Computer</w:t>
      </w:r>
      <w:r w:rsidRPr="00C649EC">
        <w:rPr>
          <w:bCs/>
          <w:sz w:val="24"/>
          <w:szCs w:val="24"/>
        </w:rPr>
        <w:t xml:space="preserve"> link under the Forms W-2c/W-3c Online tab on </w:t>
      </w:r>
      <w:r w:rsidRPr="00C649EC">
        <w:rPr>
          <w:rStyle w:val="Hyperlink"/>
          <w:bCs/>
          <w:color w:val="auto"/>
          <w:sz w:val="24"/>
          <w:szCs w:val="24"/>
          <w:u w:val="none"/>
        </w:rPr>
        <w:t>EWR home</w:t>
      </w:r>
      <w:r w:rsidRPr="00C649EC">
        <w:rPr>
          <w:bCs/>
          <w:sz w:val="24"/>
          <w:szCs w:val="24"/>
        </w:rPr>
        <w:t xml:space="preserve">page. The system </w:t>
      </w:r>
      <w:r w:rsidR="005D7690" w:rsidRPr="00C649EC">
        <w:rPr>
          <w:bCs/>
          <w:sz w:val="24"/>
          <w:szCs w:val="24"/>
        </w:rPr>
        <w:t>displays</w:t>
      </w:r>
      <w:r w:rsidRPr="00C649EC">
        <w:rPr>
          <w:bCs/>
          <w:sz w:val="24"/>
          <w:szCs w:val="24"/>
        </w:rPr>
        <w:t xml:space="preserve"> the “Download Submitted Reports” page.</w:t>
      </w:r>
    </w:p>
    <w:p w14:paraId="2E875E4C" w14:textId="39F9D7FE" w:rsidR="00830C3C" w:rsidRPr="00C649EC" w:rsidRDefault="00830C3C" w:rsidP="0060318A">
      <w:pPr>
        <w:tabs>
          <w:tab w:val="left" w:pos="900"/>
        </w:tabs>
        <w:spacing w:before="120" w:after="120" w:line="288" w:lineRule="auto"/>
        <w:ind w:left="360"/>
        <w:jc w:val="center"/>
        <w:rPr>
          <w:bCs/>
          <w:sz w:val="22"/>
          <w:szCs w:val="22"/>
        </w:rPr>
      </w:pPr>
      <w:r w:rsidRPr="00C649EC">
        <w:rPr>
          <w:noProof/>
        </w:rPr>
        <w:drawing>
          <wp:inline distT="0" distB="0" distL="0" distR="0" wp14:anchorId="40DFEEC9" wp14:editId="0D500F6A">
            <wp:extent cx="5994196" cy="2775883"/>
            <wp:effectExtent l="0" t="0" r="6985" b="5715"/>
            <wp:docPr id="274344785" name="Picture 1" descr="Download Submitted Repo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344785" name="Picture 1" descr="Download Submitted Reports"/>
                    <pic:cNvPicPr/>
                  </pic:nvPicPr>
                  <pic:blipFill>
                    <a:blip r:embed="rId27"/>
                    <a:stretch>
                      <a:fillRect/>
                    </a:stretch>
                  </pic:blipFill>
                  <pic:spPr>
                    <a:xfrm>
                      <a:off x="0" y="0"/>
                      <a:ext cx="6024519" cy="2789926"/>
                    </a:xfrm>
                    <a:prstGeom prst="rect">
                      <a:avLst/>
                    </a:prstGeom>
                  </pic:spPr>
                </pic:pic>
              </a:graphicData>
            </a:graphic>
          </wp:inline>
        </w:drawing>
      </w:r>
    </w:p>
    <w:p w14:paraId="584C3C49" w14:textId="77777777" w:rsidR="00E212F9" w:rsidRPr="00C649EC" w:rsidRDefault="00E212F9" w:rsidP="00E212F9">
      <w:pPr>
        <w:numPr>
          <w:ilvl w:val="0"/>
          <w:numId w:val="13"/>
        </w:numPr>
        <w:tabs>
          <w:tab w:val="left" w:pos="900"/>
        </w:tabs>
        <w:spacing w:before="120" w:after="120" w:line="288" w:lineRule="auto"/>
        <w:rPr>
          <w:bCs/>
          <w:sz w:val="24"/>
          <w:szCs w:val="24"/>
        </w:rPr>
      </w:pPr>
      <w:r w:rsidRPr="00C649EC">
        <w:rPr>
          <w:bCs/>
          <w:sz w:val="24"/>
          <w:szCs w:val="24"/>
        </w:rPr>
        <w:t xml:space="preserve">Right-click the WFID link on the “Download Submitted Reports” page to display a menu including the following options:  </w:t>
      </w:r>
    </w:p>
    <w:p w14:paraId="584C3C4A" w14:textId="77777777" w:rsidR="00E212F9" w:rsidRPr="00C649EC" w:rsidRDefault="00E212F9" w:rsidP="004D2AAC">
      <w:pPr>
        <w:pStyle w:val="ListParagraph"/>
        <w:numPr>
          <w:ilvl w:val="0"/>
          <w:numId w:val="38"/>
        </w:numPr>
        <w:tabs>
          <w:tab w:val="left" w:pos="900"/>
        </w:tabs>
        <w:spacing w:after="120"/>
        <w:rPr>
          <w:bCs/>
          <w:sz w:val="24"/>
          <w:szCs w:val="24"/>
        </w:rPr>
      </w:pPr>
      <w:r w:rsidRPr="00C649EC">
        <w:rPr>
          <w:bCs/>
          <w:sz w:val="24"/>
          <w:szCs w:val="24"/>
        </w:rPr>
        <w:t xml:space="preserve">Select </w:t>
      </w:r>
      <w:r w:rsidRPr="00C649EC">
        <w:rPr>
          <w:b/>
          <w:sz w:val="24"/>
          <w:szCs w:val="24"/>
        </w:rPr>
        <w:t>Save Target As</w:t>
      </w:r>
      <w:r w:rsidRPr="00C649EC">
        <w:rPr>
          <w:bCs/>
          <w:sz w:val="24"/>
          <w:szCs w:val="24"/>
        </w:rPr>
        <w:t xml:space="preserve"> to download the file onto your computer. </w:t>
      </w:r>
    </w:p>
    <w:p w14:paraId="584C3C4B" w14:textId="77777777" w:rsidR="00E212F9" w:rsidRPr="00C649EC" w:rsidRDefault="00E212F9" w:rsidP="004D2AAC">
      <w:pPr>
        <w:pStyle w:val="ListParagraph"/>
        <w:numPr>
          <w:ilvl w:val="0"/>
          <w:numId w:val="38"/>
        </w:numPr>
        <w:tabs>
          <w:tab w:val="left" w:pos="900"/>
        </w:tabs>
        <w:spacing w:after="120"/>
        <w:rPr>
          <w:bCs/>
          <w:sz w:val="24"/>
          <w:szCs w:val="24"/>
        </w:rPr>
      </w:pPr>
      <w:r w:rsidRPr="00C649EC">
        <w:rPr>
          <w:bCs/>
          <w:sz w:val="24"/>
          <w:szCs w:val="24"/>
        </w:rPr>
        <w:t xml:space="preserve">Select </w:t>
      </w:r>
      <w:r w:rsidRPr="00C649EC">
        <w:rPr>
          <w:b/>
          <w:sz w:val="24"/>
          <w:szCs w:val="24"/>
        </w:rPr>
        <w:t>Open in New Window</w:t>
      </w:r>
      <w:r w:rsidRPr="00C649EC" w:rsidDel="0008514F">
        <w:rPr>
          <w:bCs/>
          <w:sz w:val="24"/>
          <w:szCs w:val="24"/>
        </w:rPr>
        <w:t xml:space="preserve"> </w:t>
      </w:r>
      <w:r w:rsidRPr="00C649EC">
        <w:rPr>
          <w:bCs/>
          <w:sz w:val="24"/>
          <w:szCs w:val="24"/>
        </w:rPr>
        <w:t>to view the file.</w:t>
      </w:r>
    </w:p>
    <w:p w14:paraId="5C08E9E6" w14:textId="77777777" w:rsidR="004D2AAC" w:rsidRPr="00C649EC" w:rsidRDefault="004D2AAC" w:rsidP="004D2AAC">
      <w:pPr>
        <w:tabs>
          <w:tab w:val="left" w:pos="900"/>
        </w:tabs>
        <w:spacing w:after="120"/>
        <w:ind w:left="994"/>
        <w:rPr>
          <w:bCs/>
          <w:sz w:val="24"/>
          <w:szCs w:val="24"/>
        </w:rPr>
      </w:pPr>
      <w:r w:rsidRPr="00C649EC">
        <w:rPr>
          <w:bCs/>
          <w:sz w:val="24"/>
          <w:szCs w:val="24"/>
        </w:rPr>
        <w:tab/>
      </w:r>
      <w:r w:rsidR="00E212F9" w:rsidRPr="00C649EC">
        <w:rPr>
          <w:bCs/>
          <w:sz w:val="24"/>
          <w:szCs w:val="24"/>
        </w:rPr>
        <w:t>Note:</w:t>
      </w:r>
    </w:p>
    <w:p w14:paraId="584C3C4C" w14:textId="0680125D" w:rsidR="00E212F9" w:rsidRPr="00C649EC" w:rsidRDefault="004D2AAC" w:rsidP="004D2AAC">
      <w:pPr>
        <w:tabs>
          <w:tab w:val="left" w:pos="900"/>
        </w:tabs>
        <w:spacing w:after="120"/>
        <w:ind w:left="1204"/>
        <w:rPr>
          <w:bCs/>
          <w:sz w:val="24"/>
          <w:szCs w:val="24"/>
        </w:rPr>
      </w:pPr>
      <w:r w:rsidRPr="00C649EC">
        <w:rPr>
          <w:bCs/>
          <w:sz w:val="24"/>
          <w:szCs w:val="24"/>
        </w:rPr>
        <w:tab/>
      </w:r>
      <w:r w:rsidRPr="00C649EC">
        <w:rPr>
          <w:bCs/>
          <w:sz w:val="24"/>
          <w:szCs w:val="24"/>
        </w:rPr>
        <w:tab/>
      </w:r>
      <w:r w:rsidR="00E212F9" w:rsidRPr="00C649EC">
        <w:rPr>
          <w:bCs/>
          <w:i/>
          <w:iCs/>
          <w:sz w:val="24"/>
          <w:szCs w:val="24"/>
        </w:rPr>
        <w:t xml:space="preserve">Adobe Acrobat Reader is required to view your downloaded wage file. If you do not have Adobe Acrobat Reader on your computer, you can download it at </w:t>
      </w:r>
      <w:hyperlink r:id="rId28" w:history="1">
        <w:r w:rsidR="00BE3C23" w:rsidRPr="00C649EC">
          <w:rPr>
            <w:rStyle w:val="Hyperlink"/>
            <w:bCs/>
            <w:i/>
            <w:iCs/>
            <w:sz w:val="24"/>
            <w:szCs w:val="24"/>
          </w:rPr>
          <w:t>adobe</w:t>
        </w:r>
      </w:hyperlink>
      <w:r w:rsidR="00BE3C23" w:rsidRPr="00C649EC">
        <w:rPr>
          <w:bCs/>
          <w:i/>
          <w:iCs/>
          <w:sz w:val="24"/>
          <w:szCs w:val="24"/>
        </w:rPr>
        <w:t xml:space="preserve"> website. </w:t>
      </w:r>
    </w:p>
    <w:p w14:paraId="584C3C4D" w14:textId="19D583D4" w:rsidR="00E212F9" w:rsidRPr="00C649EC" w:rsidRDefault="004D2AAC" w:rsidP="00E212F9">
      <w:pPr>
        <w:tabs>
          <w:tab w:val="left" w:pos="900"/>
        </w:tabs>
        <w:spacing w:after="120"/>
        <w:ind w:left="1080"/>
        <w:rPr>
          <w:bCs/>
          <w:sz w:val="24"/>
          <w:szCs w:val="24"/>
        </w:rPr>
      </w:pPr>
      <w:r w:rsidRPr="00C649EC">
        <w:rPr>
          <w:bCs/>
          <w:iCs/>
          <w:sz w:val="24"/>
          <w:szCs w:val="24"/>
        </w:rPr>
        <w:tab/>
      </w:r>
      <w:r w:rsidRPr="00C649EC">
        <w:rPr>
          <w:bCs/>
          <w:iCs/>
          <w:sz w:val="24"/>
          <w:szCs w:val="24"/>
        </w:rPr>
        <w:tab/>
      </w:r>
      <w:r w:rsidRPr="00C649EC">
        <w:rPr>
          <w:bCs/>
          <w:iCs/>
          <w:sz w:val="24"/>
          <w:szCs w:val="24"/>
        </w:rPr>
        <w:tab/>
      </w:r>
      <w:r w:rsidRPr="00C649EC">
        <w:rPr>
          <w:bCs/>
          <w:iCs/>
          <w:sz w:val="24"/>
          <w:szCs w:val="24"/>
        </w:rPr>
        <w:tab/>
      </w:r>
      <w:r w:rsidRPr="00C649EC">
        <w:rPr>
          <w:bCs/>
          <w:iCs/>
          <w:sz w:val="24"/>
          <w:szCs w:val="24"/>
        </w:rPr>
        <w:tab/>
      </w:r>
      <w:r w:rsidRPr="00C649EC">
        <w:rPr>
          <w:bCs/>
          <w:iCs/>
          <w:sz w:val="24"/>
          <w:szCs w:val="24"/>
        </w:rPr>
        <w:tab/>
      </w:r>
      <w:r w:rsidR="00E212F9" w:rsidRPr="00C649EC">
        <w:rPr>
          <w:bCs/>
          <w:i/>
          <w:iCs/>
          <w:sz w:val="24"/>
          <w:szCs w:val="24"/>
        </w:rPr>
        <w:t>If a submission has been deleted through the Submission Status application by the user, a message will be displayed to let the user know that the report is not downloadable.</w:t>
      </w:r>
    </w:p>
    <w:p w14:paraId="0720876F" w14:textId="634C5452" w:rsidR="004D2AAC" w:rsidRPr="00C649EC" w:rsidRDefault="00E212F9" w:rsidP="004D2AAC">
      <w:pPr>
        <w:pStyle w:val="ListParagraph"/>
        <w:numPr>
          <w:ilvl w:val="0"/>
          <w:numId w:val="38"/>
        </w:numPr>
        <w:tabs>
          <w:tab w:val="left" w:pos="990"/>
        </w:tabs>
        <w:spacing w:before="120" w:after="120"/>
        <w:rPr>
          <w:bCs/>
          <w:sz w:val="24"/>
          <w:szCs w:val="24"/>
        </w:rPr>
      </w:pPr>
      <w:r w:rsidRPr="00C649EC">
        <w:rPr>
          <w:sz w:val="24"/>
          <w:szCs w:val="24"/>
        </w:rPr>
        <w:t xml:space="preserve">Select the </w:t>
      </w:r>
      <w:r w:rsidRPr="00C649EC">
        <w:rPr>
          <w:b/>
          <w:sz w:val="24"/>
          <w:szCs w:val="24"/>
        </w:rPr>
        <w:t xml:space="preserve">Quit </w:t>
      </w:r>
      <w:r w:rsidRPr="00C649EC">
        <w:rPr>
          <w:sz w:val="24"/>
          <w:szCs w:val="24"/>
        </w:rPr>
        <w:t>button</w:t>
      </w:r>
      <w:r w:rsidRPr="00C649EC">
        <w:rPr>
          <w:b/>
          <w:sz w:val="24"/>
          <w:szCs w:val="24"/>
        </w:rPr>
        <w:t xml:space="preserve"> </w:t>
      </w:r>
      <w:r w:rsidRPr="00C649EC">
        <w:rPr>
          <w:bCs/>
          <w:sz w:val="24"/>
          <w:szCs w:val="24"/>
        </w:rPr>
        <w:t xml:space="preserve">to return to the </w:t>
      </w:r>
      <w:r w:rsidRPr="00C649EC">
        <w:rPr>
          <w:rStyle w:val="Hyperlink"/>
          <w:bCs/>
          <w:color w:val="auto"/>
          <w:sz w:val="24"/>
          <w:szCs w:val="24"/>
          <w:u w:val="none"/>
        </w:rPr>
        <w:t>EWR home</w:t>
      </w:r>
      <w:r w:rsidRPr="00C649EC">
        <w:rPr>
          <w:bCs/>
          <w:sz w:val="24"/>
          <w:szCs w:val="24"/>
        </w:rPr>
        <w:t>page.</w:t>
      </w:r>
    </w:p>
    <w:p w14:paraId="584C3C4F" w14:textId="798BE6C2" w:rsidR="00E212F9" w:rsidRPr="00C649EC" w:rsidRDefault="00E212F9" w:rsidP="004D2AAC">
      <w:pPr>
        <w:pStyle w:val="ListParagraph"/>
        <w:numPr>
          <w:ilvl w:val="0"/>
          <w:numId w:val="38"/>
        </w:numPr>
        <w:tabs>
          <w:tab w:val="left" w:pos="990"/>
        </w:tabs>
        <w:spacing w:before="120" w:after="120"/>
        <w:rPr>
          <w:bCs/>
          <w:sz w:val="24"/>
          <w:szCs w:val="24"/>
        </w:rPr>
      </w:pPr>
      <w:r w:rsidRPr="00C649EC">
        <w:rPr>
          <w:bCs/>
          <w:sz w:val="24"/>
          <w:szCs w:val="24"/>
        </w:rPr>
        <w:t xml:space="preserve">Select the </w:t>
      </w:r>
      <w:r w:rsidRPr="00C649EC">
        <w:rPr>
          <w:b/>
          <w:bCs/>
          <w:sz w:val="24"/>
          <w:szCs w:val="24"/>
        </w:rPr>
        <w:t>Start a New Report</w:t>
      </w:r>
      <w:r w:rsidR="00E332A9" w:rsidRPr="00C649EC">
        <w:rPr>
          <w:b/>
          <w:bCs/>
          <w:sz w:val="24"/>
          <w:szCs w:val="24"/>
        </w:rPr>
        <w:t xml:space="preserve"> Correction</w:t>
      </w:r>
      <w:r w:rsidRPr="00C649EC">
        <w:rPr>
          <w:bCs/>
          <w:sz w:val="24"/>
          <w:szCs w:val="24"/>
        </w:rPr>
        <w:t xml:space="preserve"> button to proceed to the “</w:t>
      </w:r>
      <w:r w:rsidRPr="00C649EC">
        <w:rPr>
          <w:rStyle w:val="Hyperlink"/>
          <w:bCs/>
          <w:color w:val="auto"/>
          <w:sz w:val="24"/>
          <w:szCs w:val="24"/>
          <w:u w:val="none"/>
        </w:rPr>
        <w:t>Before You Create Your Form(s) W-2c/W-3c</w:t>
      </w:r>
      <w:r w:rsidRPr="00C649EC">
        <w:rPr>
          <w:bCs/>
          <w:sz w:val="24"/>
          <w:szCs w:val="24"/>
        </w:rPr>
        <w:t xml:space="preserve">” page. </w:t>
      </w:r>
    </w:p>
    <w:p w14:paraId="584C3C50" w14:textId="774BB205" w:rsidR="000D7AF9" w:rsidRPr="00C649EC" w:rsidRDefault="008940CB" w:rsidP="00752514">
      <w:pPr>
        <w:pStyle w:val="Heading2"/>
      </w:pPr>
      <w:bookmarkStart w:id="12" w:name="_Lesson_3:_View_Report-Level_Informa"/>
      <w:bookmarkStart w:id="13" w:name="_Lesson_3:_View"/>
      <w:bookmarkStart w:id="14" w:name="OtherScreens"/>
      <w:bookmarkEnd w:id="12"/>
      <w:bookmarkEnd w:id="13"/>
      <w:r w:rsidRPr="00C649EC">
        <w:t xml:space="preserve"> </w:t>
      </w:r>
      <w:r w:rsidR="00D16721" w:rsidRPr="00C649EC">
        <w:t xml:space="preserve">3.0 </w:t>
      </w:r>
      <w:r w:rsidR="008613AF" w:rsidRPr="00C649EC">
        <w:t xml:space="preserve">Other </w:t>
      </w:r>
      <w:bookmarkEnd w:id="14"/>
      <w:r w:rsidR="00C67F87" w:rsidRPr="00C649EC">
        <w:t>P</w:t>
      </w:r>
      <w:r w:rsidR="00F74FAE" w:rsidRPr="00C649EC">
        <w:t>ages</w:t>
      </w:r>
    </w:p>
    <w:p w14:paraId="26E4E035" w14:textId="3CB21EBA" w:rsidR="008E5837" w:rsidRPr="00C649EC" w:rsidRDefault="008E5837" w:rsidP="00752514">
      <w:pPr>
        <w:pStyle w:val="Heading3"/>
      </w:pPr>
      <w:bookmarkStart w:id="15" w:name="_Explanation_of_Processing"/>
      <w:bookmarkStart w:id="16" w:name="_Toc228268059"/>
      <w:bookmarkStart w:id="17" w:name="_Toc247961061"/>
      <w:bookmarkStart w:id="18" w:name="_Toc250724696"/>
      <w:bookmarkStart w:id="19" w:name="_Toc251148647"/>
      <w:bookmarkStart w:id="20" w:name="_Toc272506817"/>
      <w:bookmarkStart w:id="21" w:name="_Toc83261008"/>
      <w:bookmarkEnd w:id="15"/>
      <w:r w:rsidRPr="00C649EC">
        <w:t xml:space="preserve">3.1 </w:t>
      </w:r>
      <w:r w:rsidR="00C86883" w:rsidRPr="00C649EC">
        <w:t xml:space="preserve">Are You </w:t>
      </w:r>
      <w:bookmarkEnd w:id="16"/>
      <w:bookmarkEnd w:id="17"/>
      <w:bookmarkEnd w:id="18"/>
      <w:bookmarkEnd w:id="19"/>
      <w:bookmarkEnd w:id="20"/>
      <w:bookmarkEnd w:id="21"/>
      <w:r w:rsidR="00C86883" w:rsidRPr="00C649EC">
        <w:t>Sure You Want to Delete This W-2c Page</w:t>
      </w:r>
    </w:p>
    <w:p w14:paraId="584C3C51" w14:textId="07C1A6C2" w:rsidR="00C86883" w:rsidRPr="00C649EC" w:rsidRDefault="00C86883" w:rsidP="00567765">
      <w:pPr>
        <w:spacing w:before="120" w:after="120"/>
        <w:rPr>
          <w:b/>
          <w:sz w:val="24"/>
          <w:szCs w:val="24"/>
        </w:rPr>
      </w:pPr>
      <w:r w:rsidRPr="00C649EC">
        <w:rPr>
          <w:sz w:val="24"/>
          <w:szCs w:val="24"/>
        </w:rPr>
        <w:t xml:space="preserve">If a user selects </w:t>
      </w:r>
      <w:r w:rsidRPr="00C649EC">
        <w:rPr>
          <w:b/>
          <w:sz w:val="24"/>
          <w:szCs w:val="24"/>
        </w:rPr>
        <w:t>Delete This W-2c</w:t>
      </w:r>
      <w:r w:rsidRPr="00C649EC">
        <w:rPr>
          <w:sz w:val="24"/>
          <w:szCs w:val="24"/>
        </w:rPr>
        <w:t xml:space="preserve"> button on the “</w:t>
      </w:r>
      <w:r w:rsidRPr="00C649EC">
        <w:rPr>
          <w:rStyle w:val="Hyperlink"/>
          <w:color w:val="auto"/>
          <w:sz w:val="24"/>
          <w:szCs w:val="24"/>
          <w:u w:val="none"/>
        </w:rPr>
        <w:t>Enter W-2c Information</w:t>
      </w:r>
      <w:r w:rsidRPr="00C649EC">
        <w:rPr>
          <w:sz w:val="24"/>
          <w:szCs w:val="24"/>
        </w:rPr>
        <w:t xml:space="preserve">” page, </w:t>
      </w:r>
      <w:bookmarkStart w:id="22" w:name="_Hlk148338464"/>
      <w:r w:rsidRPr="00C649EC">
        <w:rPr>
          <w:sz w:val="24"/>
          <w:szCs w:val="24"/>
        </w:rPr>
        <w:t xml:space="preserve">or the </w:t>
      </w:r>
      <w:r w:rsidRPr="00C649EC">
        <w:rPr>
          <w:b/>
          <w:sz w:val="24"/>
          <w:szCs w:val="24"/>
        </w:rPr>
        <w:t>Delete</w:t>
      </w:r>
      <w:r w:rsidRPr="00C649EC">
        <w:rPr>
          <w:sz w:val="24"/>
          <w:szCs w:val="24"/>
        </w:rPr>
        <w:t xml:space="preserve"> link on the “</w:t>
      </w:r>
      <w:r w:rsidRPr="00C649EC">
        <w:rPr>
          <w:rStyle w:val="Hyperlink"/>
          <w:color w:val="auto"/>
          <w:sz w:val="24"/>
          <w:szCs w:val="24"/>
          <w:u w:val="none"/>
        </w:rPr>
        <w:t>W-2c List for this Submission</w:t>
      </w:r>
      <w:r w:rsidRPr="00C649EC">
        <w:rPr>
          <w:sz w:val="24"/>
          <w:szCs w:val="24"/>
        </w:rPr>
        <w:t>” page</w:t>
      </w:r>
      <w:bookmarkEnd w:id="22"/>
      <w:r w:rsidRPr="00C649EC">
        <w:rPr>
          <w:sz w:val="24"/>
          <w:szCs w:val="24"/>
        </w:rPr>
        <w:t xml:space="preserve">, the system </w:t>
      </w:r>
      <w:r w:rsidR="004D2AAC" w:rsidRPr="00C649EC">
        <w:rPr>
          <w:sz w:val="24"/>
          <w:szCs w:val="24"/>
        </w:rPr>
        <w:t>will</w:t>
      </w:r>
      <w:r w:rsidRPr="00C649EC">
        <w:rPr>
          <w:sz w:val="24"/>
          <w:szCs w:val="24"/>
        </w:rPr>
        <w:t xml:space="preserve"> display the “Are you sure you want to delete this W-2c” Page.</w:t>
      </w:r>
    </w:p>
    <w:p w14:paraId="584C3C52" w14:textId="77777777" w:rsidR="00947954" w:rsidRPr="00C649EC" w:rsidRDefault="00C86883" w:rsidP="00947954">
      <w:pPr>
        <w:rPr>
          <w:sz w:val="22"/>
          <w:szCs w:val="22"/>
        </w:rPr>
      </w:pPr>
      <w:bookmarkStart w:id="23" w:name="Are_you_Sure_Delete_W2c"/>
      <w:r w:rsidRPr="00C649EC">
        <w:rPr>
          <w:noProof/>
        </w:rPr>
        <w:lastRenderedPageBreak/>
        <w:drawing>
          <wp:inline distT="0" distB="0" distL="0" distR="0" wp14:anchorId="584C3C7D" wp14:editId="0FF30254">
            <wp:extent cx="5935980" cy="1821180"/>
            <wp:effectExtent l="19050" t="19050" r="26670" b="26670"/>
            <wp:docPr id="23" name="Picture 1" descr="Are you sure you want to delete this W-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35980" cy="1821180"/>
                    </a:xfrm>
                    <a:prstGeom prst="rect">
                      <a:avLst/>
                    </a:prstGeom>
                    <a:noFill/>
                    <a:ln>
                      <a:solidFill>
                        <a:schemeClr val="accent1"/>
                      </a:solidFill>
                    </a:ln>
                  </pic:spPr>
                </pic:pic>
              </a:graphicData>
            </a:graphic>
          </wp:inline>
        </w:drawing>
      </w:r>
      <w:bookmarkEnd w:id="23"/>
    </w:p>
    <w:p w14:paraId="584C3C53" w14:textId="77777777" w:rsidR="005D1365" w:rsidRPr="00C649EC" w:rsidRDefault="005D1365" w:rsidP="001F21D2">
      <w:pPr>
        <w:tabs>
          <w:tab w:val="left" w:pos="7920"/>
        </w:tabs>
        <w:jc w:val="center"/>
        <w:rPr>
          <w:noProof/>
        </w:rPr>
      </w:pPr>
    </w:p>
    <w:p w14:paraId="0CDC2226" w14:textId="1E9FF7B3" w:rsidR="008E5837" w:rsidRPr="00C649EC" w:rsidRDefault="008E5837" w:rsidP="00752514">
      <w:pPr>
        <w:pStyle w:val="Heading3"/>
      </w:pPr>
      <w:bookmarkStart w:id="24" w:name="_Explanation_of_Error"/>
      <w:bookmarkEnd w:id="24"/>
      <w:r w:rsidRPr="00C649EC">
        <w:t xml:space="preserve">3.2 </w:t>
      </w:r>
      <w:r w:rsidR="00227B4D" w:rsidRPr="00C649EC">
        <w:t>W-2c Online Restrictions Page</w:t>
      </w:r>
    </w:p>
    <w:p w14:paraId="584C3C54" w14:textId="1851955F" w:rsidR="00227B4D" w:rsidRPr="00C649EC" w:rsidRDefault="00227B4D" w:rsidP="008E5837">
      <w:pPr>
        <w:spacing w:before="120" w:after="120"/>
        <w:rPr>
          <w:b/>
          <w:sz w:val="24"/>
          <w:szCs w:val="24"/>
        </w:rPr>
      </w:pPr>
      <w:r w:rsidRPr="00C649EC">
        <w:rPr>
          <w:sz w:val="24"/>
          <w:szCs w:val="24"/>
        </w:rPr>
        <w:t xml:space="preserve">Users can access “W-2c Online Restrictions” page by selecting the </w:t>
      </w:r>
      <w:r w:rsidRPr="00C649EC">
        <w:rPr>
          <w:b/>
          <w:sz w:val="24"/>
          <w:szCs w:val="24"/>
        </w:rPr>
        <w:t>Continue</w:t>
      </w:r>
      <w:r w:rsidRPr="00C649EC">
        <w:rPr>
          <w:sz w:val="24"/>
          <w:szCs w:val="24"/>
        </w:rPr>
        <w:t xml:space="preserve"> button on the “</w:t>
      </w:r>
      <w:r w:rsidRPr="00C649EC">
        <w:rPr>
          <w:rStyle w:val="Hyperlink"/>
          <w:color w:val="auto"/>
          <w:sz w:val="24"/>
          <w:szCs w:val="24"/>
          <w:u w:val="none"/>
        </w:rPr>
        <w:t>Before You Create Your Form(s) W-2c/W-3c</w:t>
      </w:r>
      <w:r w:rsidRPr="00C649EC">
        <w:rPr>
          <w:sz w:val="24"/>
          <w:szCs w:val="24"/>
        </w:rPr>
        <w:t xml:space="preserve">” page when the check box “Yes, one or more of these situations apply to this wage report” is selected.  </w:t>
      </w:r>
    </w:p>
    <w:p w14:paraId="149FA309" w14:textId="7DD78D04" w:rsidR="00230F52" w:rsidRPr="00C649EC" w:rsidRDefault="00230F52" w:rsidP="00230F52">
      <w:pPr>
        <w:spacing w:before="120" w:after="120"/>
        <w:rPr>
          <w:b/>
          <w:sz w:val="22"/>
          <w:szCs w:val="22"/>
        </w:rPr>
      </w:pPr>
      <w:r w:rsidRPr="00C649EC">
        <w:rPr>
          <w:noProof/>
        </w:rPr>
        <w:drawing>
          <wp:inline distT="0" distB="0" distL="0" distR="0" wp14:anchorId="5149CD09" wp14:editId="293BC92E">
            <wp:extent cx="5943600" cy="2781300"/>
            <wp:effectExtent l="19050" t="19050" r="19050" b="19050"/>
            <wp:docPr id="20" name="Picture 1" descr="W-2c Online Restri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2781300"/>
                    </a:xfrm>
                    <a:prstGeom prst="rect">
                      <a:avLst/>
                    </a:prstGeom>
                    <a:noFill/>
                    <a:ln w="6350" cmpd="sng">
                      <a:solidFill>
                        <a:srgbClr val="000000"/>
                      </a:solidFill>
                      <a:miter lim="800000"/>
                      <a:headEnd/>
                      <a:tailEnd/>
                    </a:ln>
                    <a:effectLst/>
                  </pic:spPr>
                </pic:pic>
              </a:graphicData>
            </a:graphic>
          </wp:inline>
        </w:drawing>
      </w:r>
    </w:p>
    <w:p w14:paraId="584C3C55" w14:textId="2CE0F5C2" w:rsidR="00227B4D" w:rsidRPr="00C649EC" w:rsidRDefault="00227B4D" w:rsidP="00230F52">
      <w:pPr>
        <w:rPr>
          <w:sz w:val="22"/>
          <w:szCs w:val="22"/>
        </w:rPr>
      </w:pPr>
    </w:p>
    <w:p w14:paraId="53AE6150" w14:textId="171D5341" w:rsidR="008E5837" w:rsidRPr="00C649EC" w:rsidRDefault="008E5837" w:rsidP="00752514">
      <w:pPr>
        <w:pStyle w:val="Heading3"/>
      </w:pPr>
      <w:bookmarkStart w:id="25" w:name="_Toc248027293"/>
      <w:bookmarkStart w:id="26" w:name="_Toc271902416"/>
      <w:r w:rsidRPr="00C649EC">
        <w:t xml:space="preserve">3.3 </w:t>
      </w:r>
      <w:r w:rsidR="00B5738D" w:rsidRPr="00C649EC">
        <w:t>Are You Sure You Want to Save and Exit W-2c Online Without Submitting Your Annual Wage Report to SSA? Page</w:t>
      </w:r>
      <w:bookmarkEnd w:id="25"/>
      <w:bookmarkEnd w:id="26"/>
    </w:p>
    <w:p w14:paraId="584C3C56" w14:textId="3C18BECA" w:rsidR="00B5738D" w:rsidRPr="00C649EC" w:rsidRDefault="00B5738D" w:rsidP="008E5837">
      <w:pPr>
        <w:spacing w:before="120" w:after="120"/>
        <w:rPr>
          <w:b/>
          <w:sz w:val="24"/>
          <w:szCs w:val="24"/>
        </w:rPr>
      </w:pPr>
      <w:r w:rsidRPr="00C649EC">
        <w:rPr>
          <w:sz w:val="24"/>
          <w:szCs w:val="24"/>
        </w:rPr>
        <w:t xml:space="preserve">If a user selects the </w:t>
      </w:r>
      <w:r w:rsidRPr="00C649EC">
        <w:rPr>
          <w:b/>
          <w:sz w:val="24"/>
          <w:szCs w:val="24"/>
        </w:rPr>
        <w:t>Save and Quit</w:t>
      </w:r>
      <w:r w:rsidRPr="00C649EC">
        <w:rPr>
          <w:sz w:val="24"/>
          <w:szCs w:val="24"/>
        </w:rPr>
        <w:t xml:space="preserve"> button on the “</w:t>
      </w:r>
      <w:r w:rsidRPr="00C649EC">
        <w:rPr>
          <w:rStyle w:val="Hyperlink"/>
          <w:color w:val="auto"/>
          <w:sz w:val="24"/>
          <w:szCs w:val="24"/>
          <w:u w:val="none"/>
        </w:rPr>
        <w:t>W-2c List for this Submission (ABC Limited)</w:t>
      </w:r>
      <w:r w:rsidRPr="00C649EC">
        <w:rPr>
          <w:sz w:val="24"/>
          <w:szCs w:val="24"/>
        </w:rPr>
        <w:t>” page, “</w:t>
      </w:r>
      <w:hyperlink w:anchor="W3cPreview" w:history="1">
        <w:r w:rsidRPr="00C649EC">
          <w:rPr>
            <w:rStyle w:val="Hyperlink"/>
            <w:color w:val="auto"/>
            <w:sz w:val="24"/>
            <w:szCs w:val="24"/>
            <w:u w:val="none"/>
          </w:rPr>
          <w:t>W-3c Preview for this Submission</w:t>
        </w:r>
      </w:hyperlink>
      <w:r w:rsidRPr="00C649EC">
        <w:rPr>
          <w:sz w:val="24"/>
          <w:szCs w:val="24"/>
        </w:rPr>
        <w:t xml:space="preserve">” page, </w:t>
      </w:r>
      <w:r w:rsidR="004D2AAC" w:rsidRPr="00C649EC">
        <w:rPr>
          <w:sz w:val="24"/>
          <w:szCs w:val="24"/>
        </w:rPr>
        <w:t xml:space="preserve">the </w:t>
      </w:r>
      <w:r w:rsidRPr="00C649EC">
        <w:rPr>
          <w:sz w:val="24"/>
          <w:szCs w:val="24"/>
        </w:rPr>
        <w:t>“</w:t>
      </w:r>
      <w:r w:rsidRPr="00C649EC">
        <w:rPr>
          <w:rStyle w:val="Hyperlink"/>
          <w:color w:val="auto"/>
          <w:sz w:val="24"/>
          <w:szCs w:val="24"/>
          <w:u w:val="none"/>
        </w:rPr>
        <w:t>Print Unsubmitted Form(s) W-2c/W-3c for Review</w:t>
      </w:r>
      <w:r w:rsidRPr="00C649EC">
        <w:rPr>
          <w:sz w:val="24"/>
          <w:szCs w:val="24"/>
        </w:rPr>
        <w:t>” page or the “</w:t>
      </w:r>
      <w:hyperlink w:anchor="Sign_and_Submit" w:history="1">
        <w:r w:rsidRPr="00C649EC">
          <w:rPr>
            <w:rStyle w:val="Hyperlink"/>
            <w:color w:val="auto"/>
            <w:sz w:val="24"/>
            <w:szCs w:val="24"/>
            <w:u w:val="none"/>
          </w:rPr>
          <w:t>Sign and Submit</w:t>
        </w:r>
      </w:hyperlink>
      <w:r w:rsidRPr="00C649EC">
        <w:rPr>
          <w:sz w:val="24"/>
          <w:szCs w:val="24"/>
        </w:rPr>
        <w:t xml:space="preserve">” page, the system </w:t>
      </w:r>
      <w:r w:rsidR="004D2AAC" w:rsidRPr="00C649EC">
        <w:rPr>
          <w:sz w:val="24"/>
          <w:szCs w:val="24"/>
        </w:rPr>
        <w:t>will</w:t>
      </w:r>
      <w:r w:rsidRPr="00C649EC">
        <w:rPr>
          <w:sz w:val="24"/>
          <w:szCs w:val="24"/>
        </w:rPr>
        <w:t xml:space="preserve"> display the “Are you sure you want to save and exit W-2c Online without submitting your annual wage report to SSA?” page.</w:t>
      </w:r>
    </w:p>
    <w:p w14:paraId="655E12B0" w14:textId="09979854" w:rsidR="0059265D" w:rsidRPr="00C649EC" w:rsidRDefault="0059265D" w:rsidP="00B5738D">
      <w:pPr>
        <w:tabs>
          <w:tab w:val="left" w:pos="990"/>
        </w:tabs>
        <w:spacing w:after="120"/>
      </w:pPr>
    </w:p>
    <w:p w14:paraId="07717F27" w14:textId="3F794968" w:rsidR="002D191B" w:rsidRPr="00C649EC" w:rsidRDefault="002D191B" w:rsidP="00B5738D">
      <w:pPr>
        <w:tabs>
          <w:tab w:val="left" w:pos="990"/>
        </w:tabs>
        <w:spacing w:after="120"/>
      </w:pPr>
      <w:r w:rsidRPr="00C649EC">
        <w:rPr>
          <w:noProof/>
        </w:rPr>
        <w:lastRenderedPageBreak/>
        <w:drawing>
          <wp:inline distT="0" distB="0" distL="0" distR="0" wp14:anchorId="2B01F320" wp14:editId="2C56E551">
            <wp:extent cx="5995219" cy="2329095"/>
            <wp:effectExtent l="0" t="0" r="5715" b="0"/>
            <wp:docPr id="256594543" name="Picture 1" descr="Are you sure you want to save and exit W-2c Online without submitting your annual wage report to S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594543" name="Picture 1" descr="Are you sure you want to save and exit W-2c Online without submitting your annual wage report to SSA?"/>
                    <pic:cNvPicPr/>
                  </pic:nvPicPr>
                  <pic:blipFill>
                    <a:blip r:embed="rId31"/>
                    <a:stretch>
                      <a:fillRect/>
                    </a:stretch>
                  </pic:blipFill>
                  <pic:spPr>
                    <a:xfrm>
                      <a:off x="0" y="0"/>
                      <a:ext cx="6008118" cy="2334106"/>
                    </a:xfrm>
                    <a:prstGeom prst="rect">
                      <a:avLst/>
                    </a:prstGeom>
                  </pic:spPr>
                </pic:pic>
              </a:graphicData>
            </a:graphic>
          </wp:inline>
        </w:drawing>
      </w:r>
    </w:p>
    <w:p w14:paraId="1DE18218" w14:textId="7E90EC59" w:rsidR="008E5837" w:rsidRPr="00C649EC" w:rsidRDefault="008E5837" w:rsidP="00752514">
      <w:pPr>
        <w:pStyle w:val="Heading3"/>
      </w:pPr>
      <w:bookmarkStart w:id="27" w:name="_Are_You_Sure_2"/>
      <w:bookmarkStart w:id="28" w:name="_Toc248027299"/>
      <w:bookmarkStart w:id="29" w:name="_Toc271902422"/>
      <w:bookmarkEnd w:id="27"/>
      <w:r w:rsidRPr="00C649EC">
        <w:t xml:space="preserve">3.4 </w:t>
      </w:r>
      <w:r w:rsidR="00B5738D" w:rsidRPr="00C649EC">
        <w:t>Are You Sure You Want to Delete the Unsubmitted Report Page</w:t>
      </w:r>
      <w:bookmarkEnd w:id="28"/>
      <w:bookmarkEnd w:id="29"/>
    </w:p>
    <w:p w14:paraId="584C3C58" w14:textId="07C36A8D" w:rsidR="00B5738D" w:rsidRPr="00C649EC" w:rsidRDefault="00B5738D" w:rsidP="008E5837">
      <w:pPr>
        <w:spacing w:before="120" w:after="120"/>
        <w:rPr>
          <w:sz w:val="24"/>
          <w:szCs w:val="24"/>
        </w:rPr>
      </w:pPr>
      <w:r w:rsidRPr="00C649EC">
        <w:rPr>
          <w:sz w:val="24"/>
          <w:szCs w:val="24"/>
        </w:rPr>
        <w:t xml:space="preserve">If a user selects </w:t>
      </w:r>
      <w:r w:rsidRPr="00C649EC">
        <w:rPr>
          <w:b/>
          <w:sz w:val="24"/>
          <w:szCs w:val="24"/>
        </w:rPr>
        <w:t>Delete</w:t>
      </w:r>
      <w:r w:rsidRPr="00C649EC">
        <w:rPr>
          <w:sz w:val="24"/>
          <w:szCs w:val="24"/>
        </w:rPr>
        <w:t xml:space="preserve"> button on the “Unsubmitted Reports” page, the system </w:t>
      </w:r>
      <w:r w:rsidR="004D2AAC" w:rsidRPr="00C649EC">
        <w:rPr>
          <w:sz w:val="24"/>
          <w:szCs w:val="24"/>
        </w:rPr>
        <w:t>will</w:t>
      </w:r>
      <w:r w:rsidRPr="00C649EC">
        <w:rPr>
          <w:sz w:val="24"/>
          <w:szCs w:val="24"/>
        </w:rPr>
        <w:t xml:space="preserve"> display the “Are you sure you want to delete the Unsubmitted Report” page.</w:t>
      </w:r>
    </w:p>
    <w:p w14:paraId="6EDB5187" w14:textId="6D2C66A3" w:rsidR="004D2AAC" w:rsidRPr="008E5837" w:rsidRDefault="004D2AAC" w:rsidP="008E5837">
      <w:pPr>
        <w:spacing w:before="120" w:after="120"/>
        <w:rPr>
          <w:b/>
          <w:sz w:val="24"/>
          <w:szCs w:val="24"/>
        </w:rPr>
      </w:pPr>
      <w:r w:rsidRPr="00C649EC">
        <w:rPr>
          <w:noProof/>
        </w:rPr>
        <w:drawing>
          <wp:inline distT="0" distB="0" distL="0" distR="0" wp14:anchorId="5B6A5CD8" wp14:editId="1A78BE63">
            <wp:extent cx="5943600" cy="2217420"/>
            <wp:effectExtent l="19050" t="19050" r="19050" b="11430"/>
            <wp:docPr id="8" name="Picture 8" descr="Are you sure you want to delete the unsubmitted re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2217420"/>
                    </a:xfrm>
                    <a:prstGeom prst="rect">
                      <a:avLst/>
                    </a:prstGeom>
                    <a:noFill/>
                    <a:ln>
                      <a:solidFill>
                        <a:schemeClr val="accent1"/>
                      </a:solidFill>
                    </a:ln>
                  </pic:spPr>
                </pic:pic>
              </a:graphicData>
            </a:graphic>
          </wp:inline>
        </w:drawing>
      </w:r>
    </w:p>
    <w:p w14:paraId="584C3C59" w14:textId="3C98DCC8" w:rsidR="009A3B22" w:rsidRPr="005546FC" w:rsidRDefault="009A3B22" w:rsidP="001819CC">
      <w:pPr>
        <w:jc w:val="center"/>
      </w:pPr>
      <w:bookmarkStart w:id="30" w:name="_Submission_(when_status"/>
      <w:bookmarkStart w:id="31" w:name="_Resubmission_Notice_Page"/>
      <w:bookmarkEnd w:id="30"/>
      <w:bookmarkEnd w:id="31"/>
    </w:p>
    <w:p w14:paraId="584C3C5A" w14:textId="77777777" w:rsidR="00EB3770" w:rsidRPr="005546FC" w:rsidRDefault="00EB3770" w:rsidP="00147CA0">
      <w:pPr>
        <w:spacing w:before="120" w:after="120" w:line="288" w:lineRule="auto"/>
        <w:jc w:val="center"/>
        <w:rPr>
          <w:sz w:val="28"/>
          <w:szCs w:val="28"/>
        </w:rPr>
      </w:pPr>
    </w:p>
    <w:sectPr w:rsidR="00EB3770" w:rsidRPr="005546FC" w:rsidSect="00DF1361">
      <w:headerReference w:type="even" r:id="rId33"/>
      <w:headerReference w:type="default" r:id="rId34"/>
      <w:footerReference w:type="even" r:id="rId35"/>
      <w:footerReference w:type="default" r:id="rId36"/>
      <w:headerReference w:type="first" r:id="rId37"/>
      <w:footerReference w:type="first" r:id="rId38"/>
      <w:pgSz w:w="12240" w:h="15840"/>
      <w:pgMar w:top="1440" w:right="1080" w:bottom="1440" w:left="1080" w:header="1080" w:footer="1080"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C3C87" w14:textId="77777777" w:rsidR="00A00A9F" w:rsidRDefault="00A00A9F">
      <w:r>
        <w:separator/>
      </w:r>
    </w:p>
  </w:endnote>
  <w:endnote w:type="continuationSeparator" w:id="0">
    <w:p w14:paraId="584C3C88" w14:textId="77777777" w:rsidR="00A00A9F" w:rsidRDefault="00A00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551E4" w14:textId="77777777" w:rsidR="00C649EC" w:rsidRDefault="00C649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C3C8B" w14:textId="75F4FEBB" w:rsidR="00E173F9" w:rsidRPr="009563C6" w:rsidRDefault="00E173F9" w:rsidP="00BD0546">
    <w:pPr>
      <w:pStyle w:val="Footer"/>
      <w:rPr>
        <w:sz w:val="22"/>
        <w:szCs w:val="22"/>
      </w:rPr>
    </w:pPr>
    <w:r>
      <w:tab/>
    </w:r>
    <w:r>
      <w:tab/>
    </w:r>
    <w:r w:rsidRPr="009563C6">
      <w:rPr>
        <w:rStyle w:val="PageNumber"/>
        <w:sz w:val="22"/>
        <w:szCs w:val="22"/>
      </w:rPr>
      <w:t xml:space="preserve">Page </w:t>
    </w:r>
    <w:r w:rsidRPr="009563C6">
      <w:rPr>
        <w:rStyle w:val="PageNumber"/>
        <w:sz w:val="22"/>
        <w:szCs w:val="22"/>
      </w:rPr>
      <w:fldChar w:fldCharType="begin"/>
    </w:r>
    <w:r w:rsidRPr="009563C6">
      <w:rPr>
        <w:rStyle w:val="PageNumber"/>
        <w:sz w:val="22"/>
        <w:szCs w:val="22"/>
      </w:rPr>
      <w:instrText xml:space="preserve"> PAGE </w:instrText>
    </w:r>
    <w:r w:rsidRPr="009563C6">
      <w:rPr>
        <w:rStyle w:val="PageNumber"/>
        <w:sz w:val="22"/>
        <w:szCs w:val="22"/>
      </w:rPr>
      <w:fldChar w:fldCharType="separate"/>
    </w:r>
    <w:r w:rsidR="00F9600A">
      <w:rPr>
        <w:rStyle w:val="PageNumber"/>
        <w:noProof/>
        <w:sz w:val="22"/>
        <w:szCs w:val="22"/>
      </w:rPr>
      <w:t>20</w:t>
    </w:r>
    <w:r w:rsidRPr="009563C6">
      <w:rPr>
        <w:rStyle w:val="PageNumber"/>
        <w:sz w:val="22"/>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4823F" w14:textId="77777777" w:rsidR="00C649EC" w:rsidRDefault="00C649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C3C85" w14:textId="77777777" w:rsidR="00A00A9F" w:rsidRDefault="00A00A9F">
      <w:r>
        <w:separator/>
      </w:r>
    </w:p>
  </w:footnote>
  <w:footnote w:type="continuationSeparator" w:id="0">
    <w:p w14:paraId="584C3C86" w14:textId="77777777" w:rsidR="00A00A9F" w:rsidRDefault="00A00A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DC12DF" w14:textId="77777777" w:rsidR="00C649EC" w:rsidRDefault="00C649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C3C89" w14:textId="15F35032" w:rsidR="00E173F9" w:rsidRPr="009563C6" w:rsidRDefault="004801BB" w:rsidP="001A07D5">
    <w:pPr>
      <w:pStyle w:val="Header"/>
      <w:tabs>
        <w:tab w:val="clear" w:pos="4320"/>
        <w:tab w:val="clear" w:pos="8640"/>
        <w:tab w:val="center" w:pos="3600"/>
        <w:tab w:val="right" w:pos="9000"/>
      </w:tabs>
      <w:jc w:val="right"/>
      <w:rPr>
        <w:sz w:val="22"/>
        <w:szCs w:val="22"/>
      </w:rPr>
    </w:pPr>
    <w:r w:rsidRPr="00C649EC">
      <w:rPr>
        <w:sz w:val="22"/>
        <w:szCs w:val="22"/>
      </w:rPr>
      <w:t>T</w:t>
    </w:r>
    <w:r w:rsidR="003E0079" w:rsidRPr="00C649EC">
      <w:rPr>
        <w:sz w:val="22"/>
        <w:szCs w:val="22"/>
      </w:rPr>
      <w:t>Y2</w:t>
    </w:r>
    <w:r w:rsidR="008C0C3E" w:rsidRPr="00C649EC">
      <w:rPr>
        <w:sz w:val="22"/>
        <w:szCs w:val="22"/>
      </w:rPr>
      <w:t>4</w:t>
    </w:r>
    <w:r w:rsidRPr="00C649EC">
      <w:rPr>
        <w:sz w:val="22"/>
        <w:szCs w:val="22"/>
      </w:rPr>
      <w:t xml:space="preserve"> </w:t>
    </w:r>
    <w:r w:rsidR="00906665" w:rsidRPr="00C649EC">
      <w:rPr>
        <w:sz w:val="22"/>
        <w:szCs w:val="22"/>
      </w:rPr>
      <w:t>W-2c Online</w:t>
    </w:r>
    <w:r w:rsidRPr="0048552E">
      <w:rPr>
        <w:sz w:val="22"/>
        <w:szCs w:val="22"/>
      </w:rPr>
      <w:t xml:space="preserve"> Tutorial</w:t>
    </w:r>
  </w:p>
  <w:p w14:paraId="584C3C8A" w14:textId="77777777" w:rsidR="00E173F9" w:rsidRDefault="00E173F9" w:rsidP="009637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C596E" w14:textId="77777777" w:rsidR="00C649EC" w:rsidRDefault="00C649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D486B"/>
    <w:multiLevelType w:val="hybridMultilevel"/>
    <w:tmpl w:val="048CD2F4"/>
    <w:lvl w:ilvl="0" w:tplc="04090019">
      <w:start w:val="1"/>
      <w:numFmt w:val="lowerLetter"/>
      <w:lvlText w:val="%1."/>
      <w:lvlJc w:val="left"/>
      <w:pPr>
        <w:ind w:left="1060" w:hanging="360"/>
      </w:p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1" w15:restartNumberingAfterBreak="0">
    <w:nsid w:val="03087412"/>
    <w:multiLevelType w:val="hybridMultilevel"/>
    <w:tmpl w:val="381CF97E"/>
    <w:lvl w:ilvl="0" w:tplc="E864F646">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476D89"/>
    <w:multiLevelType w:val="hybridMultilevel"/>
    <w:tmpl w:val="AFA832DC"/>
    <w:lvl w:ilvl="0" w:tplc="36E8E0F6">
      <w:start w:val="1"/>
      <w:numFmt w:val="decimal"/>
      <w:lvlText w:val="%1."/>
      <w:lvlJc w:val="left"/>
      <w:pPr>
        <w:ind w:left="720" w:hanging="360"/>
      </w:pPr>
      <w:rPr>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E75C39"/>
    <w:multiLevelType w:val="hybridMultilevel"/>
    <w:tmpl w:val="9ADC9074"/>
    <w:lvl w:ilvl="0" w:tplc="04090001">
      <w:start w:val="1"/>
      <w:numFmt w:val="bullet"/>
      <w:lvlText w:val=""/>
      <w:lvlJc w:val="left"/>
      <w:pPr>
        <w:ind w:left="1046" w:hanging="360"/>
      </w:pPr>
      <w:rPr>
        <w:rFonts w:ascii="Symbol" w:hAnsi="Symbol" w:hint="default"/>
      </w:rPr>
    </w:lvl>
    <w:lvl w:ilvl="1" w:tplc="04090003" w:tentative="1">
      <w:start w:val="1"/>
      <w:numFmt w:val="bullet"/>
      <w:lvlText w:val="o"/>
      <w:lvlJc w:val="left"/>
      <w:pPr>
        <w:ind w:left="1766" w:hanging="360"/>
      </w:pPr>
      <w:rPr>
        <w:rFonts w:ascii="Courier New" w:hAnsi="Courier New" w:cs="Courier New" w:hint="default"/>
      </w:rPr>
    </w:lvl>
    <w:lvl w:ilvl="2" w:tplc="04090005" w:tentative="1">
      <w:start w:val="1"/>
      <w:numFmt w:val="bullet"/>
      <w:lvlText w:val=""/>
      <w:lvlJc w:val="left"/>
      <w:pPr>
        <w:ind w:left="2486" w:hanging="360"/>
      </w:pPr>
      <w:rPr>
        <w:rFonts w:ascii="Wingdings" w:hAnsi="Wingdings" w:hint="default"/>
      </w:rPr>
    </w:lvl>
    <w:lvl w:ilvl="3" w:tplc="04090001" w:tentative="1">
      <w:start w:val="1"/>
      <w:numFmt w:val="bullet"/>
      <w:lvlText w:val=""/>
      <w:lvlJc w:val="left"/>
      <w:pPr>
        <w:ind w:left="3206" w:hanging="360"/>
      </w:pPr>
      <w:rPr>
        <w:rFonts w:ascii="Symbol" w:hAnsi="Symbol" w:hint="default"/>
      </w:rPr>
    </w:lvl>
    <w:lvl w:ilvl="4" w:tplc="04090003" w:tentative="1">
      <w:start w:val="1"/>
      <w:numFmt w:val="bullet"/>
      <w:lvlText w:val="o"/>
      <w:lvlJc w:val="left"/>
      <w:pPr>
        <w:ind w:left="3926" w:hanging="360"/>
      </w:pPr>
      <w:rPr>
        <w:rFonts w:ascii="Courier New" w:hAnsi="Courier New" w:cs="Courier New" w:hint="default"/>
      </w:rPr>
    </w:lvl>
    <w:lvl w:ilvl="5" w:tplc="04090005" w:tentative="1">
      <w:start w:val="1"/>
      <w:numFmt w:val="bullet"/>
      <w:lvlText w:val=""/>
      <w:lvlJc w:val="left"/>
      <w:pPr>
        <w:ind w:left="4646" w:hanging="360"/>
      </w:pPr>
      <w:rPr>
        <w:rFonts w:ascii="Wingdings" w:hAnsi="Wingdings" w:hint="default"/>
      </w:rPr>
    </w:lvl>
    <w:lvl w:ilvl="6" w:tplc="04090001" w:tentative="1">
      <w:start w:val="1"/>
      <w:numFmt w:val="bullet"/>
      <w:lvlText w:val=""/>
      <w:lvlJc w:val="left"/>
      <w:pPr>
        <w:ind w:left="5366" w:hanging="360"/>
      </w:pPr>
      <w:rPr>
        <w:rFonts w:ascii="Symbol" w:hAnsi="Symbol" w:hint="default"/>
      </w:rPr>
    </w:lvl>
    <w:lvl w:ilvl="7" w:tplc="04090003" w:tentative="1">
      <w:start w:val="1"/>
      <w:numFmt w:val="bullet"/>
      <w:lvlText w:val="o"/>
      <w:lvlJc w:val="left"/>
      <w:pPr>
        <w:ind w:left="6086" w:hanging="360"/>
      </w:pPr>
      <w:rPr>
        <w:rFonts w:ascii="Courier New" w:hAnsi="Courier New" w:cs="Courier New" w:hint="default"/>
      </w:rPr>
    </w:lvl>
    <w:lvl w:ilvl="8" w:tplc="04090005" w:tentative="1">
      <w:start w:val="1"/>
      <w:numFmt w:val="bullet"/>
      <w:lvlText w:val=""/>
      <w:lvlJc w:val="left"/>
      <w:pPr>
        <w:ind w:left="6806" w:hanging="360"/>
      </w:pPr>
      <w:rPr>
        <w:rFonts w:ascii="Wingdings" w:hAnsi="Wingdings" w:hint="default"/>
      </w:rPr>
    </w:lvl>
  </w:abstractNum>
  <w:abstractNum w:abstractNumId="4" w15:restartNumberingAfterBreak="0">
    <w:nsid w:val="0D122151"/>
    <w:multiLevelType w:val="hybridMultilevel"/>
    <w:tmpl w:val="BB32E1F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46083D"/>
    <w:multiLevelType w:val="hybridMultilevel"/>
    <w:tmpl w:val="AFAAAF6E"/>
    <w:lvl w:ilvl="0" w:tplc="2280F9FA">
      <w:start w:val="1"/>
      <w:numFmt w:val="lowerLetter"/>
      <w:lvlText w:val="%1."/>
      <w:lvlJc w:val="left"/>
      <w:pPr>
        <w:ind w:left="1512" w:hanging="432"/>
      </w:pPr>
      <w:rPr>
        <w:rFonts w:hint="default"/>
      </w:rPr>
    </w:lvl>
    <w:lvl w:ilvl="1" w:tplc="04090019" w:tentative="1">
      <w:start w:val="1"/>
      <w:numFmt w:val="lowerLetter"/>
      <w:lvlText w:val="%2."/>
      <w:lvlJc w:val="left"/>
      <w:pPr>
        <w:ind w:left="1916" w:hanging="360"/>
      </w:pPr>
    </w:lvl>
    <w:lvl w:ilvl="2" w:tplc="0409001B" w:tentative="1">
      <w:start w:val="1"/>
      <w:numFmt w:val="lowerRoman"/>
      <w:lvlText w:val="%3."/>
      <w:lvlJc w:val="right"/>
      <w:pPr>
        <w:ind w:left="2636" w:hanging="180"/>
      </w:pPr>
    </w:lvl>
    <w:lvl w:ilvl="3" w:tplc="0409000F" w:tentative="1">
      <w:start w:val="1"/>
      <w:numFmt w:val="decimal"/>
      <w:lvlText w:val="%4."/>
      <w:lvlJc w:val="left"/>
      <w:pPr>
        <w:ind w:left="3356" w:hanging="360"/>
      </w:pPr>
    </w:lvl>
    <w:lvl w:ilvl="4" w:tplc="04090019" w:tentative="1">
      <w:start w:val="1"/>
      <w:numFmt w:val="lowerLetter"/>
      <w:lvlText w:val="%5."/>
      <w:lvlJc w:val="left"/>
      <w:pPr>
        <w:ind w:left="4076" w:hanging="360"/>
      </w:pPr>
    </w:lvl>
    <w:lvl w:ilvl="5" w:tplc="0409001B" w:tentative="1">
      <w:start w:val="1"/>
      <w:numFmt w:val="lowerRoman"/>
      <w:lvlText w:val="%6."/>
      <w:lvlJc w:val="right"/>
      <w:pPr>
        <w:ind w:left="4796" w:hanging="180"/>
      </w:pPr>
    </w:lvl>
    <w:lvl w:ilvl="6" w:tplc="0409000F" w:tentative="1">
      <w:start w:val="1"/>
      <w:numFmt w:val="decimal"/>
      <w:lvlText w:val="%7."/>
      <w:lvlJc w:val="left"/>
      <w:pPr>
        <w:ind w:left="5516" w:hanging="360"/>
      </w:pPr>
    </w:lvl>
    <w:lvl w:ilvl="7" w:tplc="04090019" w:tentative="1">
      <w:start w:val="1"/>
      <w:numFmt w:val="lowerLetter"/>
      <w:lvlText w:val="%8."/>
      <w:lvlJc w:val="left"/>
      <w:pPr>
        <w:ind w:left="6236" w:hanging="360"/>
      </w:pPr>
    </w:lvl>
    <w:lvl w:ilvl="8" w:tplc="0409001B" w:tentative="1">
      <w:start w:val="1"/>
      <w:numFmt w:val="lowerRoman"/>
      <w:lvlText w:val="%9."/>
      <w:lvlJc w:val="right"/>
      <w:pPr>
        <w:ind w:left="6956" w:hanging="180"/>
      </w:pPr>
    </w:lvl>
  </w:abstractNum>
  <w:abstractNum w:abstractNumId="6" w15:restartNumberingAfterBreak="0">
    <w:nsid w:val="140D6DD6"/>
    <w:multiLevelType w:val="hybridMultilevel"/>
    <w:tmpl w:val="E3828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0A5B99"/>
    <w:multiLevelType w:val="hybridMultilevel"/>
    <w:tmpl w:val="77240EE4"/>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8C3C75"/>
    <w:multiLevelType w:val="hybridMultilevel"/>
    <w:tmpl w:val="DE7018BE"/>
    <w:lvl w:ilvl="0" w:tplc="FFFFFFFF">
      <w:start w:val="1"/>
      <w:numFmt w:val="decimal"/>
      <w:lvlText w:val="%1."/>
      <w:lvlJc w:val="left"/>
      <w:pPr>
        <w:ind w:left="720" w:hanging="360"/>
      </w:pPr>
    </w:lvl>
    <w:lvl w:ilvl="1" w:tplc="93AEF474">
      <w:start w:val="1"/>
      <w:numFmt w:val="lowerLetter"/>
      <w:lvlText w:val="%2."/>
      <w:lvlJc w:val="left"/>
      <w:pPr>
        <w:ind w:left="1440" w:hanging="360"/>
      </w:pPr>
      <w:rPr>
        <w:i w:val="0"/>
        <w:iCs w:val="0"/>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E611AC7"/>
    <w:multiLevelType w:val="hybridMultilevel"/>
    <w:tmpl w:val="7ABACD48"/>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1BE1C85"/>
    <w:multiLevelType w:val="multilevel"/>
    <w:tmpl w:val="00F4F346"/>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1" w15:restartNumberingAfterBreak="0">
    <w:nsid w:val="298920EC"/>
    <w:multiLevelType w:val="multilevel"/>
    <w:tmpl w:val="8918F57A"/>
    <w:lvl w:ilvl="0">
      <w:start w:val="1"/>
      <w:numFmt w:val="bullet"/>
      <w:lvlText w:val=""/>
      <w:lvlJc w:val="left"/>
      <w:pPr>
        <w:ind w:left="1440" w:hanging="360"/>
      </w:pPr>
      <w:rPr>
        <w:rFonts w:ascii="Symbol" w:hAnsi="Symbol" w:hint="default"/>
      </w:rPr>
    </w:lvl>
    <w:lvl w:ilvl="1">
      <w:start w:val="1"/>
      <w:numFmt w:val="bullet"/>
      <w:lvlText w:val=""/>
      <w:lvlJc w:val="left"/>
      <w:pPr>
        <w:ind w:left="2160" w:hanging="360"/>
      </w:pPr>
      <w:rPr>
        <w:rFonts w:ascii="Symbol" w:hAnsi="Symbol"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2" w15:restartNumberingAfterBreak="0">
    <w:nsid w:val="2A4720BA"/>
    <w:multiLevelType w:val="hybridMultilevel"/>
    <w:tmpl w:val="8230DF88"/>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2AE13D65"/>
    <w:multiLevelType w:val="hybridMultilevel"/>
    <w:tmpl w:val="E79004EC"/>
    <w:lvl w:ilvl="0" w:tplc="04090019">
      <w:start w:val="1"/>
      <w:numFmt w:val="lowerLetter"/>
      <w:lvlText w:val="%1."/>
      <w:lvlJc w:val="left"/>
      <w:pPr>
        <w:ind w:left="1088" w:hanging="360"/>
      </w:pPr>
      <w:rPr>
        <w:rFonts w:hint="default"/>
      </w:rPr>
    </w:lvl>
    <w:lvl w:ilvl="1" w:tplc="04090019" w:tentative="1">
      <w:start w:val="1"/>
      <w:numFmt w:val="lowerLetter"/>
      <w:lvlText w:val="%2."/>
      <w:lvlJc w:val="left"/>
      <w:pPr>
        <w:ind w:left="1808" w:hanging="360"/>
      </w:pPr>
    </w:lvl>
    <w:lvl w:ilvl="2" w:tplc="0409001B" w:tentative="1">
      <w:start w:val="1"/>
      <w:numFmt w:val="lowerRoman"/>
      <w:lvlText w:val="%3."/>
      <w:lvlJc w:val="right"/>
      <w:pPr>
        <w:ind w:left="2528" w:hanging="180"/>
      </w:pPr>
    </w:lvl>
    <w:lvl w:ilvl="3" w:tplc="0409000F" w:tentative="1">
      <w:start w:val="1"/>
      <w:numFmt w:val="decimal"/>
      <w:lvlText w:val="%4."/>
      <w:lvlJc w:val="left"/>
      <w:pPr>
        <w:ind w:left="3248" w:hanging="360"/>
      </w:pPr>
    </w:lvl>
    <w:lvl w:ilvl="4" w:tplc="04090019" w:tentative="1">
      <w:start w:val="1"/>
      <w:numFmt w:val="lowerLetter"/>
      <w:lvlText w:val="%5."/>
      <w:lvlJc w:val="left"/>
      <w:pPr>
        <w:ind w:left="3968" w:hanging="360"/>
      </w:pPr>
    </w:lvl>
    <w:lvl w:ilvl="5" w:tplc="0409001B" w:tentative="1">
      <w:start w:val="1"/>
      <w:numFmt w:val="lowerRoman"/>
      <w:lvlText w:val="%6."/>
      <w:lvlJc w:val="right"/>
      <w:pPr>
        <w:ind w:left="4688" w:hanging="180"/>
      </w:pPr>
    </w:lvl>
    <w:lvl w:ilvl="6" w:tplc="0409000F" w:tentative="1">
      <w:start w:val="1"/>
      <w:numFmt w:val="decimal"/>
      <w:lvlText w:val="%7."/>
      <w:lvlJc w:val="left"/>
      <w:pPr>
        <w:ind w:left="5408" w:hanging="360"/>
      </w:pPr>
    </w:lvl>
    <w:lvl w:ilvl="7" w:tplc="04090019" w:tentative="1">
      <w:start w:val="1"/>
      <w:numFmt w:val="lowerLetter"/>
      <w:lvlText w:val="%8."/>
      <w:lvlJc w:val="left"/>
      <w:pPr>
        <w:ind w:left="6128" w:hanging="360"/>
      </w:pPr>
    </w:lvl>
    <w:lvl w:ilvl="8" w:tplc="0409001B" w:tentative="1">
      <w:start w:val="1"/>
      <w:numFmt w:val="lowerRoman"/>
      <w:lvlText w:val="%9."/>
      <w:lvlJc w:val="right"/>
      <w:pPr>
        <w:ind w:left="6848" w:hanging="180"/>
      </w:pPr>
    </w:lvl>
  </w:abstractNum>
  <w:abstractNum w:abstractNumId="14" w15:restartNumberingAfterBreak="0">
    <w:nsid w:val="33447CF4"/>
    <w:multiLevelType w:val="hybridMultilevel"/>
    <w:tmpl w:val="4976AFDC"/>
    <w:lvl w:ilvl="0" w:tplc="0409000F">
      <w:start w:val="1"/>
      <w:numFmt w:val="decimal"/>
      <w:lvlText w:val="%1."/>
      <w:lvlJc w:val="left"/>
      <w:pPr>
        <w:ind w:left="720" w:hanging="360"/>
      </w:pPr>
    </w:lvl>
    <w:lvl w:ilvl="1" w:tplc="04090019">
      <w:start w:val="1"/>
      <w:numFmt w:val="lowerLetter"/>
      <w:lvlText w:val="%2."/>
      <w:lvlJc w:val="left"/>
      <w:pPr>
        <w:ind w:left="1088"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A21479"/>
    <w:multiLevelType w:val="hybridMultilevel"/>
    <w:tmpl w:val="301CFC46"/>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16" w15:restartNumberingAfterBreak="0">
    <w:nsid w:val="3F612542"/>
    <w:multiLevelType w:val="hybridMultilevel"/>
    <w:tmpl w:val="55FC159A"/>
    <w:lvl w:ilvl="0" w:tplc="04090019">
      <w:start w:val="1"/>
      <w:numFmt w:val="lowerLetter"/>
      <w:lvlText w:val="%1."/>
      <w:lvlJc w:val="left"/>
      <w:pPr>
        <w:ind w:left="1004" w:hanging="360"/>
      </w:pPr>
      <w:rPr>
        <w:rFonts w:hint="default"/>
      </w:rPr>
    </w:lvl>
    <w:lvl w:ilvl="1" w:tplc="FFFFFFFF" w:tentative="1">
      <w:start w:val="1"/>
      <w:numFmt w:val="bullet"/>
      <w:lvlText w:val="o"/>
      <w:lvlJc w:val="left"/>
      <w:pPr>
        <w:ind w:left="1724" w:hanging="360"/>
      </w:pPr>
      <w:rPr>
        <w:rFonts w:ascii="Courier New" w:hAnsi="Courier New" w:cs="Courier New"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abstractNum w:abstractNumId="17" w15:restartNumberingAfterBreak="0">
    <w:nsid w:val="42B37C10"/>
    <w:multiLevelType w:val="multilevel"/>
    <w:tmpl w:val="2886FE82"/>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8" w15:restartNumberingAfterBreak="0">
    <w:nsid w:val="48383F20"/>
    <w:multiLevelType w:val="hybridMultilevel"/>
    <w:tmpl w:val="F2F413C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9947E96"/>
    <w:multiLevelType w:val="hybridMultilevel"/>
    <w:tmpl w:val="66E0009E"/>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573EF4"/>
    <w:multiLevelType w:val="hybridMultilevel"/>
    <w:tmpl w:val="99921D3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093517F"/>
    <w:multiLevelType w:val="hybridMultilevel"/>
    <w:tmpl w:val="BF6AF3F8"/>
    <w:lvl w:ilvl="0" w:tplc="36E8E0F6">
      <w:start w:val="1"/>
      <w:numFmt w:val="decimal"/>
      <w:lvlText w:val="%1."/>
      <w:lvlJc w:val="left"/>
      <w:pPr>
        <w:ind w:left="720" w:hanging="360"/>
      </w:pPr>
      <w:rPr>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1B37477"/>
    <w:multiLevelType w:val="hybridMultilevel"/>
    <w:tmpl w:val="E01876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53D3040C"/>
    <w:multiLevelType w:val="hybridMultilevel"/>
    <w:tmpl w:val="CF92D06A"/>
    <w:lvl w:ilvl="0" w:tplc="04090019">
      <w:start w:val="1"/>
      <w:numFmt w:val="lowerLetter"/>
      <w:lvlText w:val="%1."/>
      <w:lvlJc w:val="left"/>
      <w:pPr>
        <w:ind w:left="1046" w:hanging="360"/>
      </w:pPr>
    </w:lvl>
    <w:lvl w:ilvl="1" w:tplc="04090019">
      <w:start w:val="1"/>
      <w:numFmt w:val="lowerLetter"/>
      <w:lvlText w:val="%2."/>
      <w:lvlJc w:val="left"/>
      <w:pPr>
        <w:ind w:left="1766" w:hanging="360"/>
      </w:pPr>
    </w:lvl>
    <w:lvl w:ilvl="2" w:tplc="0409001B" w:tentative="1">
      <w:start w:val="1"/>
      <w:numFmt w:val="lowerRoman"/>
      <w:lvlText w:val="%3."/>
      <w:lvlJc w:val="right"/>
      <w:pPr>
        <w:ind w:left="2486" w:hanging="180"/>
      </w:pPr>
    </w:lvl>
    <w:lvl w:ilvl="3" w:tplc="0409000F" w:tentative="1">
      <w:start w:val="1"/>
      <w:numFmt w:val="decimal"/>
      <w:lvlText w:val="%4."/>
      <w:lvlJc w:val="left"/>
      <w:pPr>
        <w:ind w:left="3206" w:hanging="360"/>
      </w:pPr>
    </w:lvl>
    <w:lvl w:ilvl="4" w:tplc="04090019" w:tentative="1">
      <w:start w:val="1"/>
      <w:numFmt w:val="lowerLetter"/>
      <w:lvlText w:val="%5."/>
      <w:lvlJc w:val="left"/>
      <w:pPr>
        <w:ind w:left="3926" w:hanging="360"/>
      </w:pPr>
    </w:lvl>
    <w:lvl w:ilvl="5" w:tplc="0409001B" w:tentative="1">
      <w:start w:val="1"/>
      <w:numFmt w:val="lowerRoman"/>
      <w:lvlText w:val="%6."/>
      <w:lvlJc w:val="right"/>
      <w:pPr>
        <w:ind w:left="4646" w:hanging="180"/>
      </w:pPr>
    </w:lvl>
    <w:lvl w:ilvl="6" w:tplc="0409000F" w:tentative="1">
      <w:start w:val="1"/>
      <w:numFmt w:val="decimal"/>
      <w:lvlText w:val="%7."/>
      <w:lvlJc w:val="left"/>
      <w:pPr>
        <w:ind w:left="5366" w:hanging="360"/>
      </w:pPr>
    </w:lvl>
    <w:lvl w:ilvl="7" w:tplc="04090019" w:tentative="1">
      <w:start w:val="1"/>
      <w:numFmt w:val="lowerLetter"/>
      <w:lvlText w:val="%8."/>
      <w:lvlJc w:val="left"/>
      <w:pPr>
        <w:ind w:left="6086" w:hanging="360"/>
      </w:pPr>
    </w:lvl>
    <w:lvl w:ilvl="8" w:tplc="0409001B" w:tentative="1">
      <w:start w:val="1"/>
      <w:numFmt w:val="lowerRoman"/>
      <w:lvlText w:val="%9."/>
      <w:lvlJc w:val="right"/>
      <w:pPr>
        <w:ind w:left="6806" w:hanging="180"/>
      </w:pPr>
    </w:lvl>
  </w:abstractNum>
  <w:abstractNum w:abstractNumId="24" w15:restartNumberingAfterBreak="0">
    <w:nsid w:val="55155C73"/>
    <w:multiLevelType w:val="hybridMultilevel"/>
    <w:tmpl w:val="B4CA1C40"/>
    <w:lvl w:ilvl="0" w:tplc="4F76C49E">
      <w:start w:val="1"/>
      <w:numFmt w:val="decimal"/>
      <w:lvlText w:val="%1."/>
      <w:lvlJc w:val="left"/>
      <w:pPr>
        <w:ind w:left="720" w:hanging="360"/>
      </w:pPr>
      <w:rPr>
        <w:rFonts w:hint="default"/>
      </w:rPr>
    </w:lvl>
    <w:lvl w:ilvl="1" w:tplc="8EA4B58E" w:tentative="1">
      <w:start w:val="1"/>
      <w:numFmt w:val="lowerLetter"/>
      <w:lvlText w:val="%2."/>
      <w:lvlJc w:val="left"/>
      <w:pPr>
        <w:ind w:left="1440" w:hanging="360"/>
      </w:pPr>
    </w:lvl>
    <w:lvl w:ilvl="2" w:tplc="952C6436" w:tentative="1">
      <w:start w:val="1"/>
      <w:numFmt w:val="lowerRoman"/>
      <w:lvlText w:val="%3."/>
      <w:lvlJc w:val="right"/>
      <w:pPr>
        <w:ind w:left="2160" w:hanging="180"/>
      </w:pPr>
    </w:lvl>
    <w:lvl w:ilvl="3" w:tplc="E1C28FB2" w:tentative="1">
      <w:start w:val="1"/>
      <w:numFmt w:val="decimal"/>
      <w:lvlText w:val="%4."/>
      <w:lvlJc w:val="left"/>
      <w:pPr>
        <w:ind w:left="2880" w:hanging="360"/>
      </w:pPr>
    </w:lvl>
    <w:lvl w:ilvl="4" w:tplc="1A98A486" w:tentative="1">
      <w:start w:val="1"/>
      <w:numFmt w:val="lowerLetter"/>
      <w:lvlText w:val="%5."/>
      <w:lvlJc w:val="left"/>
      <w:pPr>
        <w:ind w:left="3600" w:hanging="360"/>
      </w:pPr>
    </w:lvl>
    <w:lvl w:ilvl="5" w:tplc="49F82274" w:tentative="1">
      <w:start w:val="1"/>
      <w:numFmt w:val="lowerRoman"/>
      <w:lvlText w:val="%6."/>
      <w:lvlJc w:val="right"/>
      <w:pPr>
        <w:ind w:left="4320" w:hanging="180"/>
      </w:pPr>
    </w:lvl>
    <w:lvl w:ilvl="6" w:tplc="0B7C0E7A" w:tentative="1">
      <w:start w:val="1"/>
      <w:numFmt w:val="decimal"/>
      <w:lvlText w:val="%7."/>
      <w:lvlJc w:val="left"/>
      <w:pPr>
        <w:ind w:left="5040" w:hanging="360"/>
      </w:pPr>
    </w:lvl>
    <w:lvl w:ilvl="7" w:tplc="D84C90BC" w:tentative="1">
      <w:start w:val="1"/>
      <w:numFmt w:val="lowerLetter"/>
      <w:lvlText w:val="%8."/>
      <w:lvlJc w:val="left"/>
      <w:pPr>
        <w:ind w:left="5760" w:hanging="360"/>
      </w:pPr>
    </w:lvl>
    <w:lvl w:ilvl="8" w:tplc="29ECB95E" w:tentative="1">
      <w:start w:val="1"/>
      <w:numFmt w:val="lowerRoman"/>
      <w:lvlText w:val="%9."/>
      <w:lvlJc w:val="right"/>
      <w:pPr>
        <w:ind w:left="6480" w:hanging="180"/>
      </w:pPr>
    </w:lvl>
  </w:abstractNum>
  <w:abstractNum w:abstractNumId="25" w15:restartNumberingAfterBreak="0">
    <w:nsid w:val="55FF5EBF"/>
    <w:multiLevelType w:val="hybridMultilevel"/>
    <w:tmpl w:val="0DA2836E"/>
    <w:lvl w:ilvl="0" w:tplc="04090001">
      <w:start w:val="1"/>
      <w:numFmt w:val="bullet"/>
      <w:lvlText w:val=""/>
      <w:lvlJc w:val="left"/>
      <w:pPr>
        <w:ind w:left="1032" w:hanging="360"/>
      </w:pPr>
      <w:rPr>
        <w:rFonts w:ascii="Symbol" w:hAnsi="Symbol" w:hint="default"/>
      </w:rPr>
    </w:lvl>
    <w:lvl w:ilvl="1" w:tplc="04090003" w:tentative="1">
      <w:start w:val="1"/>
      <w:numFmt w:val="bullet"/>
      <w:lvlText w:val="o"/>
      <w:lvlJc w:val="left"/>
      <w:pPr>
        <w:ind w:left="1752" w:hanging="360"/>
      </w:pPr>
      <w:rPr>
        <w:rFonts w:ascii="Courier New" w:hAnsi="Courier New" w:cs="Courier New" w:hint="default"/>
      </w:rPr>
    </w:lvl>
    <w:lvl w:ilvl="2" w:tplc="04090005" w:tentative="1">
      <w:start w:val="1"/>
      <w:numFmt w:val="bullet"/>
      <w:lvlText w:val=""/>
      <w:lvlJc w:val="left"/>
      <w:pPr>
        <w:ind w:left="2472" w:hanging="360"/>
      </w:pPr>
      <w:rPr>
        <w:rFonts w:ascii="Wingdings" w:hAnsi="Wingdings" w:hint="default"/>
      </w:rPr>
    </w:lvl>
    <w:lvl w:ilvl="3" w:tplc="04090001" w:tentative="1">
      <w:start w:val="1"/>
      <w:numFmt w:val="bullet"/>
      <w:lvlText w:val=""/>
      <w:lvlJc w:val="left"/>
      <w:pPr>
        <w:ind w:left="3192" w:hanging="360"/>
      </w:pPr>
      <w:rPr>
        <w:rFonts w:ascii="Symbol" w:hAnsi="Symbol" w:hint="default"/>
      </w:rPr>
    </w:lvl>
    <w:lvl w:ilvl="4" w:tplc="04090003" w:tentative="1">
      <w:start w:val="1"/>
      <w:numFmt w:val="bullet"/>
      <w:lvlText w:val="o"/>
      <w:lvlJc w:val="left"/>
      <w:pPr>
        <w:ind w:left="3912" w:hanging="360"/>
      </w:pPr>
      <w:rPr>
        <w:rFonts w:ascii="Courier New" w:hAnsi="Courier New" w:cs="Courier New" w:hint="default"/>
      </w:rPr>
    </w:lvl>
    <w:lvl w:ilvl="5" w:tplc="04090005" w:tentative="1">
      <w:start w:val="1"/>
      <w:numFmt w:val="bullet"/>
      <w:lvlText w:val=""/>
      <w:lvlJc w:val="left"/>
      <w:pPr>
        <w:ind w:left="4632" w:hanging="360"/>
      </w:pPr>
      <w:rPr>
        <w:rFonts w:ascii="Wingdings" w:hAnsi="Wingdings" w:hint="default"/>
      </w:rPr>
    </w:lvl>
    <w:lvl w:ilvl="6" w:tplc="04090001" w:tentative="1">
      <w:start w:val="1"/>
      <w:numFmt w:val="bullet"/>
      <w:lvlText w:val=""/>
      <w:lvlJc w:val="left"/>
      <w:pPr>
        <w:ind w:left="5352" w:hanging="360"/>
      </w:pPr>
      <w:rPr>
        <w:rFonts w:ascii="Symbol" w:hAnsi="Symbol" w:hint="default"/>
      </w:rPr>
    </w:lvl>
    <w:lvl w:ilvl="7" w:tplc="04090003" w:tentative="1">
      <w:start w:val="1"/>
      <w:numFmt w:val="bullet"/>
      <w:lvlText w:val="o"/>
      <w:lvlJc w:val="left"/>
      <w:pPr>
        <w:ind w:left="6072" w:hanging="360"/>
      </w:pPr>
      <w:rPr>
        <w:rFonts w:ascii="Courier New" w:hAnsi="Courier New" w:cs="Courier New" w:hint="default"/>
      </w:rPr>
    </w:lvl>
    <w:lvl w:ilvl="8" w:tplc="04090005" w:tentative="1">
      <w:start w:val="1"/>
      <w:numFmt w:val="bullet"/>
      <w:lvlText w:val=""/>
      <w:lvlJc w:val="left"/>
      <w:pPr>
        <w:ind w:left="6792" w:hanging="360"/>
      </w:pPr>
      <w:rPr>
        <w:rFonts w:ascii="Wingdings" w:hAnsi="Wingdings" w:hint="default"/>
      </w:rPr>
    </w:lvl>
  </w:abstractNum>
  <w:abstractNum w:abstractNumId="26" w15:restartNumberingAfterBreak="0">
    <w:nsid w:val="58561857"/>
    <w:multiLevelType w:val="multilevel"/>
    <w:tmpl w:val="FAF2AAD8"/>
    <w:lvl w:ilvl="0">
      <w:start w:val="1"/>
      <w:numFmt w:val="decimal"/>
      <w:lvlText w:val="%1.0"/>
      <w:lvlJc w:val="left"/>
      <w:pPr>
        <w:ind w:left="456" w:hanging="456"/>
      </w:pPr>
      <w:rPr>
        <w:rFonts w:hint="default"/>
      </w:rPr>
    </w:lvl>
    <w:lvl w:ilvl="1">
      <w:start w:val="1"/>
      <w:numFmt w:val="decimal"/>
      <w:lvlText w:val="%1.%2"/>
      <w:lvlJc w:val="left"/>
      <w:pPr>
        <w:ind w:left="470" w:hanging="456"/>
      </w:pPr>
      <w:rPr>
        <w:rFonts w:hint="default"/>
      </w:rPr>
    </w:lvl>
    <w:lvl w:ilvl="2">
      <w:start w:val="1"/>
      <w:numFmt w:val="decimal"/>
      <w:lvlText w:val="%1.%2.%3"/>
      <w:lvlJc w:val="left"/>
      <w:pPr>
        <w:ind w:left="748" w:hanging="720"/>
      </w:pPr>
      <w:rPr>
        <w:rFonts w:hint="default"/>
      </w:rPr>
    </w:lvl>
    <w:lvl w:ilvl="3">
      <w:start w:val="1"/>
      <w:numFmt w:val="decimal"/>
      <w:lvlText w:val="%1.%2.%3.%4"/>
      <w:lvlJc w:val="left"/>
      <w:pPr>
        <w:ind w:left="762" w:hanging="720"/>
      </w:pPr>
      <w:rPr>
        <w:rFonts w:hint="default"/>
      </w:rPr>
    </w:lvl>
    <w:lvl w:ilvl="4">
      <w:start w:val="1"/>
      <w:numFmt w:val="decimal"/>
      <w:lvlText w:val="%1.%2.%3.%4.%5"/>
      <w:lvlJc w:val="left"/>
      <w:pPr>
        <w:ind w:left="1136" w:hanging="1080"/>
      </w:pPr>
      <w:rPr>
        <w:rFonts w:hint="default"/>
      </w:rPr>
    </w:lvl>
    <w:lvl w:ilvl="5">
      <w:start w:val="1"/>
      <w:numFmt w:val="decimal"/>
      <w:lvlText w:val="%1.%2.%3.%4.%5.%6"/>
      <w:lvlJc w:val="left"/>
      <w:pPr>
        <w:ind w:left="1150" w:hanging="1080"/>
      </w:pPr>
      <w:rPr>
        <w:rFonts w:hint="default"/>
      </w:rPr>
    </w:lvl>
    <w:lvl w:ilvl="6">
      <w:start w:val="1"/>
      <w:numFmt w:val="decimal"/>
      <w:lvlText w:val="%1.%2.%3.%4.%5.%6.%7"/>
      <w:lvlJc w:val="left"/>
      <w:pPr>
        <w:ind w:left="1524" w:hanging="1440"/>
      </w:pPr>
      <w:rPr>
        <w:rFonts w:hint="default"/>
      </w:rPr>
    </w:lvl>
    <w:lvl w:ilvl="7">
      <w:start w:val="1"/>
      <w:numFmt w:val="decimal"/>
      <w:lvlText w:val="%1.%2.%3.%4.%5.%6.%7.%8"/>
      <w:lvlJc w:val="left"/>
      <w:pPr>
        <w:ind w:left="1538" w:hanging="1440"/>
      </w:pPr>
      <w:rPr>
        <w:rFonts w:hint="default"/>
      </w:rPr>
    </w:lvl>
    <w:lvl w:ilvl="8">
      <w:start w:val="1"/>
      <w:numFmt w:val="decimal"/>
      <w:lvlText w:val="%1.%2.%3.%4.%5.%6.%7.%8.%9"/>
      <w:lvlJc w:val="left"/>
      <w:pPr>
        <w:ind w:left="1552" w:hanging="1440"/>
      </w:pPr>
      <w:rPr>
        <w:rFonts w:hint="default"/>
      </w:rPr>
    </w:lvl>
  </w:abstractNum>
  <w:abstractNum w:abstractNumId="27" w15:restartNumberingAfterBreak="0">
    <w:nsid w:val="5A64674E"/>
    <w:multiLevelType w:val="hybridMultilevel"/>
    <w:tmpl w:val="E3304604"/>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7E2E65"/>
    <w:multiLevelType w:val="hybridMultilevel"/>
    <w:tmpl w:val="26C020A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FD35D6D"/>
    <w:multiLevelType w:val="hybridMultilevel"/>
    <w:tmpl w:val="04EC4300"/>
    <w:lvl w:ilvl="0" w:tplc="04090019">
      <w:start w:val="1"/>
      <w:numFmt w:val="lowerLetter"/>
      <w:lvlText w:val="%1."/>
      <w:lvlJc w:val="left"/>
      <w:pPr>
        <w:ind w:left="1088" w:hanging="360"/>
      </w:pPr>
      <w:rPr>
        <w:rFonts w:hint="default"/>
      </w:rPr>
    </w:lvl>
    <w:lvl w:ilvl="1" w:tplc="FFFFFFFF" w:tentative="1">
      <w:start w:val="1"/>
      <w:numFmt w:val="bullet"/>
      <w:lvlText w:val="o"/>
      <w:lvlJc w:val="left"/>
      <w:pPr>
        <w:ind w:left="1808" w:hanging="360"/>
      </w:pPr>
      <w:rPr>
        <w:rFonts w:ascii="Courier New" w:hAnsi="Courier New" w:cs="Courier New" w:hint="default"/>
      </w:rPr>
    </w:lvl>
    <w:lvl w:ilvl="2" w:tplc="FFFFFFFF" w:tentative="1">
      <w:start w:val="1"/>
      <w:numFmt w:val="bullet"/>
      <w:lvlText w:val=""/>
      <w:lvlJc w:val="left"/>
      <w:pPr>
        <w:ind w:left="2528" w:hanging="360"/>
      </w:pPr>
      <w:rPr>
        <w:rFonts w:ascii="Wingdings" w:hAnsi="Wingdings" w:hint="default"/>
      </w:rPr>
    </w:lvl>
    <w:lvl w:ilvl="3" w:tplc="FFFFFFFF" w:tentative="1">
      <w:start w:val="1"/>
      <w:numFmt w:val="bullet"/>
      <w:lvlText w:val=""/>
      <w:lvlJc w:val="left"/>
      <w:pPr>
        <w:ind w:left="3248" w:hanging="360"/>
      </w:pPr>
      <w:rPr>
        <w:rFonts w:ascii="Symbol" w:hAnsi="Symbol" w:hint="default"/>
      </w:rPr>
    </w:lvl>
    <w:lvl w:ilvl="4" w:tplc="FFFFFFFF" w:tentative="1">
      <w:start w:val="1"/>
      <w:numFmt w:val="bullet"/>
      <w:lvlText w:val="o"/>
      <w:lvlJc w:val="left"/>
      <w:pPr>
        <w:ind w:left="3968" w:hanging="360"/>
      </w:pPr>
      <w:rPr>
        <w:rFonts w:ascii="Courier New" w:hAnsi="Courier New" w:cs="Courier New" w:hint="default"/>
      </w:rPr>
    </w:lvl>
    <w:lvl w:ilvl="5" w:tplc="FFFFFFFF" w:tentative="1">
      <w:start w:val="1"/>
      <w:numFmt w:val="bullet"/>
      <w:lvlText w:val=""/>
      <w:lvlJc w:val="left"/>
      <w:pPr>
        <w:ind w:left="4688" w:hanging="360"/>
      </w:pPr>
      <w:rPr>
        <w:rFonts w:ascii="Wingdings" w:hAnsi="Wingdings" w:hint="default"/>
      </w:rPr>
    </w:lvl>
    <w:lvl w:ilvl="6" w:tplc="FFFFFFFF" w:tentative="1">
      <w:start w:val="1"/>
      <w:numFmt w:val="bullet"/>
      <w:lvlText w:val=""/>
      <w:lvlJc w:val="left"/>
      <w:pPr>
        <w:ind w:left="5408" w:hanging="360"/>
      </w:pPr>
      <w:rPr>
        <w:rFonts w:ascii="Symbol" w:hAnsi="Symbol" w:hint="default"/>
      </w:rPr>
    </w:lvl>
    <w:lvl w:ilvl="7" w:tplc="FFFFFFFF" w:tentative="1">
      <w:start w:val="1"/>
      <w:numFmt w:val="bullet"/>
      <w:lvlText w:val="o"/>
      <w:lvlJc w:val="left"/>
      <w:pPr>
        <w:ind w:left="6128" w:hanging="360"/>
      </w:pPr>
      <w:rPr>
        <w:rFonts w:ascii="Courier New" w:hAnsi="Courier New" w:cs="Courier New" w:hint="default"/>
      </w:rPr>
    </w:lvl>
    <w:lvl w:ilvl="8" w:tplc="FFFFFFFF" w:tentative="1">
      <w:start w:val="1"/>
      <w:numFmt w:val="bullet"/>
      <w:lvlText w:val=""/>
      <w:lvlJc w:val="left"/>
      <w:pPr>
        <w:ind w:left="6848" w:hanging="360"/>
      </w:pPr>
      <w:rPr>
        <w:rFonts w:ascii="Wingdings" w:hAnsi="Wingdings" w:hint="default"/>
      </w:rPr>
    </w:lvl>
  </w:abstractNum>
  <w:abstractNum w:abstractNumId="30" w15:restartNumberingAfterBreak="0">
    <w:nsid w:val="5FF1676A"/>
    <w:multiLevelType w:val="multilevel"/>
    <w:tmpl w:val="D5E2D97E"/>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1" w15:restartNumberingAfterBreak="0">
    <w:nsid w:val="62D55DCD"/>
    <w:multiLevelType w:val="hybridMultilevel"/>
    <w:tmpl w:val="E1BEB9D2"/>
    <w:lvl w:ilvl="0" w:tplc="0409000F">
      <w:start w:val="1"/>
      <w:numFmt w:val="decimal"/>
      <w:lvlText w:val="%1."/>
      <w:lvlJc w:val="left"/>
      <w:pPr>
        <w:ind w:left="720" w:hanging="360"/>
      </w:pPr>
    </w:lvl>
    <w:lvl w:ilvl="1" w:tplc="FFFFFFF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72826F9"/>
    <w:multiLevelType w:val="hybridMultilevel"/>
    <w:tmpl w:val="9D38F75E"/>
    <w:lvl w:ilvl="0" w:tplc="04090019">
      <w:start w:val="1"/>
      <w:numFmt w:val="lowerLetter"/>
      <w:lvlText w:val="%1."/>
      <w:lvlJc w:val="left"/>
      <w:pPr>
        <w:ind w:left="1046" w:hanging="360"/>
      </w:pPr>
      <w:rPr>
        <w:rFonts w:hint="default"/>
      </w:rPr>
    </w:lvl>
    <w:lvl w:ilvl="1" w:tplc="FFFFFFFF" w:tentative="1">
      <w:start w:val="1"/>
      <w:numFmt w:val="bullet"/>
      <w:lvlText w:val="o"/>
      <w:lvlJc w:val="left"/>
      <w:pPr>
        <w:ind w:left="1766" w:hanging="360"/>
      </w:pPr>
      <w:rPr>
        <w:rFonts w:ascii="Courier New" w:hAnsi="Courier New" w:cs="Courier New" w:hint="default"/>
      </w:rPr>
    </w:lvl>
    <w:lvl w:ilvl="2" w:tplc="FFFFFFFF" w:tentative="1">
      <w:start w:val="1"/>
      <w:numFmt w:val="bullet"/>
      <w:lvlText w:val=""/>
      <w:lvlJc w:val="left"/>
      <w:pPr>
        <w:ind w:left="2486" w:hanging="360"/>
      </w:pPr>
      <w:rPr>
        <w:rFonts w:ascii="Wingdings" w:hAnsi="Wingdings" w:hint="default"/>
      </w:rPr>
    </w:lvl>
    <w:lvl w:ilvl="3" w:tplc="FFFFFFFF" w:tentative="1">
      <w:start w:val="1"/>
      <w:numFmt w:val="bullet"/>
      <w:lvlText w:val=""/>
      <w:lvlJc w:val="left"/>
      <w:pPr>
        <w:ind w:left="3206" w:hanging="360"/>
      </w:pPr>
      <w:rPr>
        <w:rFonts w:ascii="Symbol" w:hAnsi="Symbol" w:hint="default"/>
      </w:rPr>
    </w:lvl>
    <w:lvl w:ilvl="4" w:tplc="FFFFFFFF" w:tentative="1">
      <w:start w:val="1"/>
      <w:numFmt w:val="bullet"/>
      <w:lvlText w:val="o"/>
      <w:lvlJc w:val="left"/>
      <w:pPr>
        <w:ind w:left="3926" w:hanging="360"/>
      </w:pPr>
      <w:rPr>
        <w:rFonts w:ascii="Courier New" w:hAnsi="Courier New" w:cs="Courier New" w:hint="default"/>
      </w:rPr>
    </w:lvl>
    <w:lvl w:ilvl="5" w:tplc="FFFFFFFF" w:tentative="1">
      <w:start w:val="1"/>
      <w:numFmt w:val="bullet"/>
      <w:lvlText w:val=""/>
      <w:lvlJc w:val="left"/>
      <w:pPr>
        <w:ind w:left="4646" w:hanging="360"/>
      </w:pPr>
      <w:rPr>
        <w:rFonts w:ascii="Wingdings" w:hAnsi="Wingdings" w:hint="default"/>
      </w:rPr>
    </w:lvl>
    <w:lvl w:ilvl="6" w:tplc="FFFFFFFF" w:tentative="1">
      <w:start w:val="1"/>
      <w:numFmt w:val="bullet"/>
      <w:lvlText w:val=""/>
      <w:lvlJc w:val="left"/>
      <w:pPr>
        <w:ind w:left="5366" w:hanging="360"/>
      </w:pPr>
      <w:rPr>
        <w:rFonts w:ascii="Symbol" w:hAnsi="Symbol" w:hint="default"/>
      </w:rPr>
    </w:lvl>
    <w:lvl w:ilvl="7" w:tplc="FFFFFFFF" w:tentative="1">
      <w:start w:val="1"/>
      <w:numFmt w:val="bullet"/>
      <w:lvlText w:val="o"/>
      <w:lvlJc w:val="left"/>
      <w:pPr>
        <w:ind w:left="6086" w:hanging="360"/>
      </w:pPr>
      <w:rPr>
        <w:rFonts w:ascii="Courier New" w:hAnsi="Courier New" w:cs="Courier New" w:hint="default"/>
      </w:rPr>
    </w:lvl>
    <w:lvl w:ilvl="8" w:tplc="FFFFFFFF" w:tentative="1">
      <w:start w:val="1"/>
      <w:numFmt w:val="bullet"/>
      <w:lvlText w:val=""/>
      <w:lvlJc w:val="left"/>
      <w:pPr>
        <w:ind w:left="6806" w:hanging="360"/>
      </w:pPr>
      <w:rPr>
        <w:rFonts w:ascii="Wingdings" w:hAnsi="Wingdings" w:hint="default"/>
      </w:rPr>
    </w:lvl>
  </w:abstractNum>
  <w:abstractNum w:abstractNumId="33" w15:restartNumberingAfterBreak="0">
    <w:nsid w:val="716579D8"/>
    <w:multiLevelType w:val="hybridMultilevel"/>
    <w:tmpl w:val="6648590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71E52515"/>
    <w:multiLevelType w:val="hybridMultilevel"/>
    <w:tmpl w:val="B6F4625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72A32C91"/>
    <w:multiLevelType w:val="multilevel"/>
    <w:tmpl w:val="F5F6766E"/>
    <w:lvl w:ilvl="0">
      <w:start w:val="1"/>
      <w:numFmt w:val="bullet"/>
      <w:lvlText w:val=""/>
      <w:lvlJc w:val="left"/>
      <w:pPr>
        <w:ind w:left="1440" w:hanging="360"/>
      </w:pPr>
      <w:rPr>
        <w:rFonts w:ascii="Symbol" w:hAnsi="Symbol" w:hint="default"/>
      </w:rPr>
    </w:lvl>
    <w:lvl w:ilvl="1">
      <w:start w:val="1"/>
      <w:numFmt w:val="bullet"/>
      <w:lvlText w:val=""/>
      <w:lvlJc w:val="left"/>
      <w:pPr>
        <w:ind w:left="2160" w:hanging="360"/>
      </w:pPr>
      <w:rPr>
        <w:rFonts w:ascii="Symbol" w:hAnsi="Symbol"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6" w15:restartNumberingAfterBreak="0">
    <w:nsid w:val="752F6F9D"/>
    <w:multiLevelType w:val="hybridMultilevel"/>
    <w:tmpl w:val="A9583F1E"/>
    <w:lvl w:ilvl="0" w:tplc="04090019">
      <w:start w:val="1"/>
      <w:numFmt w:val="lowerLetter"/>
      <w:lvlText w:val="%1."/>
      <w:lvlJc w:val="left"/>
      <w:pPr>
        <w:ind w:left="1032" w:hanging="360"/>
      </w:pPr>
      <w:rPr>
        <w:rFonts w:hint="default"/>
      </w:rPr>
    </w:lvl>
    <w:lvl w:ilvl="1" w:tplc="FFFFFFFF" w:tentative="1">
      <w:start w:val="1"/>
      <w:numFmt w:val="bullet"/>
      <w:lvlText w:val="o"/>
      <w:lvlJc w:val="left"/>
      <w:pPr>
        <w:ind w:left="1752" w:hanging="360"/>
      </w:pPr>
      <w:rPr>
        <w:rFonts w:ascii="Courier New" w:hAnsi="Courier New" w:cs="Courier New" w:hint="default"/>
      </w:rPr>
    </w:lvl>
    <w:lvl w:ilvl="2" w:tplc="FFFFFFFF" w:tentative="1">
      <w:start w:val="1"/>
      <w:numFmt w:val="bullet"/>
      <w:lvlText w:val=""/>
      <w:lvlJc w:val="left"/>
      <w:pPr>
        <w:ind w:left="2472" w:hanging="360"/>
      </w:pPr>
      <w:rPr>
        <w:rFonts w:ascii="Wingdings" w:hAnsi="Wingdings" w:hint="default"/>
      </w:rPr>
    </w:lvl>
    <w:lvl w:ilvl="3" w:tplc="FFFFFFFF" w:tentative="1">
      <w:start w:val="1"/>
      <w:numFmt w:val="bullet"/>
      <w:lvlText w:val=""/>
      <w:lvlJc w:val="left"/>
      <w:pPr>
        <w:ind w:left="3192" w:hanging="360"/>
      </w:pPr>
      <w:rPr>
        <w:rFonts w:ascii="Symbol" w:hAnsi="Symbol" w:hint="default"/>
      </w:rPr>
    </w:lvl>
    <w:lvl w:ilvl="4" w:tplc="FFFFFFFF" w:tentative="1">
      <w:start w:val="1"/>
      <w:numFmt w:val="bullet"/>
      <w:lvlText w:val="o"/>
      <w:lvlJc w:val="left"/>
      <w:pPr>
        <w:ind w:left="3912" w:hanging="360"/>
      </w:pPr>
      <w:rPr>
        <w:rFonts w:ascii="Courier New" w:hAnsi="Courier New" w:cs="Courier New" w:hint="default"/>
      </w:rPr>
    </w:lvl>
    <w:lvl w:ilvl="5" w:tplc="FFFFFFFF" w:tentative="1">
      <w:start w:val="1"/>
      <w:numFmt w:val="bullet"/>
      <w:lvlText w:val=""/>
      <w:lvlJc w:val="left"/>
      <w:pPr>
        <w:ind w:left="4632" w:hanging="360"/>
      </w:pPr>
      <w:rPr>
        <w:rFonts w:ascii="Wingdings" w:hAnsi="Wingdings" w:hint="default"/>
      </w:rPr>
    </w:lvl>
    <w:lvl w:ilvl="6" w:tplc="FFFFFFFF" w:tentative="1">
      <w:start w:val="1"/>
      <w:numFmt w:val="bullet"/>
      <w:lvlText w:val=""/>
      <w:lvlJc w:val="left"/>
      <w:pPr>
        <w:ind w:left="5352" w:hanging="360"/>
      </w:pPr>
      <w:rPr>
        <w:rFonts w:ascii="Symbol" w:hAnsi="Symbol" w:hint="default"/>
      </w:rPr>
    </w:lvl>
    <w:lvl w:ilvl="7" w:tplc="FFFFFFFF" w:tentative="1">
      <w:start w:val="1"/>
      <w:numFmt w:val="bullet"/>
      <w:lvlText w:val="o"/>
      <w:lvlJc w:val="left"/>
      <w:pPr>
        <w:ind w:left="6072" w:hanging="360"/>
      </w:pPr>
      <w:rPr>
        <w:rFonts w:ascii="Courier New" w:hAnsi="Courier New" w:cs="Courier New" w:hint="default"/>
      </w:rPr>
    </w:lvl>
    <w:lvl w:ilvl="8" w:tplc="FFFFFFFF" w:tentative="1">
      <w:start w:val="1"/>
      <w:numFmt w:val="bullet"/>
      <w:lvlText w:val=""/>
      <w:lvlJc w:val="left"/>
      <w:pPr>
        <w:ind w:left="6792" w:hanging="360"/>
      </w:pPr>
      <w:rPr>
        <w:rFonts w:ascii="Wingdings" w:hAnsi="Wingdings" w:hint="default"/>
      </w:rPr>
    </w:lvl>
  </w:abstractNum>
  <w:abstractNum w:abstractNumId="37" w15:restartNumberingAfterBreak="0">
    <w:nsid w:val="7CA102EB"/>
    <w:multiLevelType w:val="hybridMultilevel"/>
    <w:tmpl w:val="64269FF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CE35C33"/>
    <w:multiLevelType w:val="hybridMultilevel"/>
    <w:tmpl w:val="D5E2D9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7DB30D83"/>
    <w:multiLevelType w:val="hybridMultilevel"/>
    <w:tmpl w:val="2D74218E"/>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num w:numId="1" w16cid:durableId="789976793">
    <w:abstractNumId w:val="21"/>
  </w:num>
  <w:num w:numId="2" w16cid:durableId="1199465364">
    <w:abstractNumId w:val="1"/>
  </w:num>
  <w:num w:numId="3" w16cid:durableId="1790202975">
    <w:abstractNumId w:val="18"/>
  </w:num>
  <w:num w:numId="4" w16cid:durableId="1544707236">
    <w:abstractNumId w:val="28"/>
  </w:num>
  <w:num w:numId="5" w16cid:durableId="1653825133">
    <w:abstractNumId w:val="27"/>
  </w:num>
  <w:num w:numId="6" w16cid:durableId="1908345161">
    <w:abstractNumId w:val="19"/>
  </w:num>
  <w:num w:numId="7" w16cid:durableId="1704792750">
    <w:abstractNumId w:val="20"/>
  </w:num>
  <w:num w:numId="8" w16cid:durableId="281692504">
    <w:abstractNumId w:val="31"/>
  </w:num>
  <w:num w:numId="9" w16cid:durableId="1329668989">
    <w:abstractNumId w:val="14"/>
  </w:num>
  <w:num w:numId="10" w16cid:durableId="2136093967">
    <w:abstractNumId w:val="4"/>
  </w:num>
  <w:num w:numId="11" w16cid:durableId="54357549">
    <w:abstractNumId w:val="7"/>
  </w:num>
  <w:num w:numId="12" w16cid:durableId="1383401533">
    <w:abstractNumId w:val="6"/>
  </w:num>
  <w:num w:numId="13" w16cid:durableId="109738787">
    <w:abstractNumId w:val="2"/>
  </w:num>
  <w:num w:numId="14" w16cid:durableId="1917862227">
    <w:abstractNumId w:val="38"/>
  </w:num>
  <w:num w:numId="15" w16cid:durableId="1093208618">
    <w:abstractNumId w:val="22"/>
  </w:num>
  <w:num w:numId="16" w16cid:durableId="1269702210">
    <w:abstractNumId w:val="24"/>
  </w:num>
  <w:num w:numId="17" w16cid:durableId="544025222">
    <w:abstractNumId w:val="30"/>
  </w:num>
  <w:num w:numId="18" w16cid:durableId="132411816">
    <w:abstractNumId w:val="10"/>
  </w:num>
  <w:num w:numId="19" w16cid:durableId="612246473">
    <w:abstractNumId w:val="35"/>
  </w:num>
  <w:num w:numId="20" w16cid:durableId="1801994355">
    <w:abstractNumId w:val="17"/>
  </w:num>
  <w:num w:numId="21" w16cid:durableId="1155755423">
    <w:abstractNumId w:val="11"/>
  </w:num>
  <w:num w:numId="22" w16cid:durableId="132908651">
    <w:abstractNumId w:val="15"/>
  </w:num>
  <w:num w:numId="23" w16cid:durableId="1328286399">
    <w:abstractNumId w:val="3"/>
  </w:num>
  <w:num w:numId="24" w16cid:durableId="424496189">
    <w:abstractNumId w:val="39"/>
  </w:num>
  <w:num w:numId="25" w16cid:durableId="871378127">
    <w:abstractNumId w:val="25"/>
  </w:num>
  <w:num w:numId="26" w16cid:durableId="975573229">
    <w:abstractNumId w:val="37"/>
  </w:num>
  <w:num w:numId="27" w16cid:durableId="1622540931">
    <w:abstractNumId w:val="26"/>
  </w:num>
  <w:num w:numId="28" w16cid:durableId="2128234114">
    <w:abstractNumId w:val="9"/>
  </w:num>
  <w:num w:numId="29" w16cid:durableId="481772006">
    <w:abstractNumId w:val="8"/>
  </w:num>
  <w:num w:numId="30" w16cid:durableId="1032682748">
    <w:abstractNumId w:val="12"/>
  </w:num>
  <w:num w:numId="31" w16cid:durableId="1896774687">
    <w:abstractNumId w:val="34"/>
  </w:num>
  <w:num w:numId="32" w16cid:durableId="1662735775">
    <w:abstractNumId w:val="13"/>
  </w:num>
  <w:num w:numId="33" w16cid:durableId="1699114841">
    <w:abstractNumId w:val="29"/>
  </w:num>
  <w:num w:numId="34" w16cid:durableId="1536699933">
    <w:abstractNumId w:val="32"/>
  </w:num>
  <w:num w:numId="35" w16cid:durableId="1200163930">
    <w:abstractNumId w:val="0"/>
  </w:num>
  <w:num w:numId="36" w16cid:durableId="556287047">
    <w:abstractNumId w:val="16"/>
  </w:num>
  <w:num w:numId="37" w16cid:durableId="572086106">
    <w:abstractNumId w:val="36"/>
  </w:num>
  <w:num w:numId="38" w16cid:durableId="639725323">
    <w:abstractNumId w:val="23"/>
  </w:num>
  <w:num w:numId="39" w16cid:durableId="1301839529">
    <w:abstractNumId w:val="33"/>
  </w:num>
  <w:num w:numId="40" w16cid:durableId="1244951696">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4"/>
  <w:drawingGridHorizontalSpacing w:val="100"/>
  <w:displayHorizontalDrawingGridEvery w:val="0"/>
  <w:displayVerticalDrawingGridEvery w:val="0"/>
  <w:noPunctuationKerning/>
  <w:characterSpacingControl w:val="doNotCompress"/>
  <w:hdrShapeDefaults>
    <o:shapedefaults v:ext="edit" spidmax="90113" fill="f" fillcolor="white" stroke="f">
      <v:fill color="white" on="f"/>
      <v:stroke on="f"/>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2B8"/>
    <w:rsid w:val="0000018C"/>
    <w:rsid w:val="00000646"/>
    <w:rsid w:val="000014CA"/>
    <w:rsid w:val="000032CD"/>
    <w:rsid w:val="00003D4B"/>
    <w:rsid w:val="00004542"/>
    <w:rsid w:val="0000776D"/>
    <w:rsid w:val="00011602"/>
    <w:rsid w:val="00012554"/>
    <w:rsid w:val="00013348"/>
    <w:rsid w:val="00013A31"/>
    <w:rsid w:val="00014878"/>
    <w:rsid w:val="00015E3B"/>
    <w:rsid w:val="0001629D"/>
    <w:rsid w:val="000213E5"/>
    <w:rsid w:val="000220EA"/>
    <w:rsid w:val="00023C2C"/>
    <w:rsid w:val="00023E39"/>
    <w:rsid w:val="00024850"/>
    <w:rsid w:val="0002514F"/>
    <w:rsid w:val="00026E22"/>
    <w:rsid w:val="00026F87"/>
    <w:rsid w:val="00027B87"/>
    <w:rsid w:val="00027F01"/>
    <w:rsid w:val="0003220B"/>
    <w:rsid w:val="00032A20"/>
    <w:rsid w:val="00034030"/>
    <w:rsid w:val="00035042"/>
    <w:rsid w:val="00035275"/>
    <w:rsid w:val="00036055"/>
    <w:rsid w:val="0003630A"/>
    <w:rsid w:val="00040AAB"/>
    <w:rsid w:val="00041048"/>
    <w:rsid w:val="000433C3"/>
    <w:rsid w:val="000443FC"/>
    <w:rsid w:val="00044C58"/>
    <w:rsid w:val="0005076D"/>
    <w:rsid w:val="000519D4"/>
    <w:rsid w:val="00051EF7"/>
    <w:rsid w:val="00052155"/>
    <w:rsid w:val="000526B1"/>
    <w:rsid w:val="00053740"/>
    <w:rsid w:val="000553DD"/>
    <w:rsid w:val="00056E68"/>
    <w:rsid w:val="00060ACE"/>
    <w:rsid w:val="00060C72"/>
    <w:rsid w:val="00060FCE"/>
    <w:rsid w:val="00062B95"/>
    <w:rsid w:val="00063798"/>
    <w:rsid w:val="0006673A"/>
    <w:rsid w:val="0006679D"/>
    <w:rsid w:val="00067FE9"/>
    <w:rsid w:val="00070841"/>
    <w:rsid w:val="0007170B"/>
    <w:rsid w:val="0007177F"/>
    <w:rsid w:val="00071E0C"/>
    <w:rsid w:val="00072646"/>
    <w:rsid w:val="000727B7"/>
    <w:rsid w:val="00077DC6"/>
    <w:rsid w:val="00080687"/>
    <w:rsid w:val="0008154F"/>
    <w:rsid w:val="000825D0"/>
    <w:rsid w:val="000828C8"/>
    <w:rsid w:val="00084806"/>
    <w:rsid w:val="000850F4"/>
    <w:rsid w:val="0009084E"/>
    <w:rsid w:val="00090F61"/>
    <w:rsid w:val="00092AD4"/>
    <w:rsid w:val="00093CC7"/>
    <w:rsid w:val="00094238"/>
    <w:rsid w:val="000957D4"/>
    <w:rsid w:val="00095C62"/>
    <w:rsid w:val="000976D8"/>
    <w:rsid w:val="000A02EB"/>
    <w:rsid w:val="000A0A52"/>
    <w:rsid w:val="000A0A84"/>
    <w:rsid w:val="000A1042"/>
    <w:rsid w:val="000A18B7"/>
    <w:rsid w:val="000A1A71"/>
    <w:rsid w:val="000A2082"/>
    <w:rsid w:val="000A217C"/>
    <w:rsid w:val="000A3173"/>
    <w:rsid w:val="000A331B"/>
    <w:rsid w:val="000A5923"/>
    <w:rsid w:val="000B335A"/>
    <w:rsid w:val="000B7391"/>
    <w:rsid w:val="000C0C28"/>
    <w:rsid w:val="000C2E05"/>
    <w:rsid w:val="000C427A"/>
    <w:rsid w:val="000C4B21"/>
    <w:rsid w:val="000C51C8"/>
    <w:rsid w:val="000D058A"/>
    <w:rsid w:val="000D2A4D"/>
    <w:rsid w:val="000D3F5D"/>
    <w:rsid w:val="000D7AF9"/>
    <w:rsid w:val="000E0170"/>
    <w:rsid w:val="000E0F28"/>
    <w:rsid w:val="000E1788"/>
    <w:rsid w:val="000E22DC"/>
    <w:rsid w:val="000E39EB"/>
    <w:rsid w:val="000E54AE"/>
    <w:rsid w:val="000E713D"/>
    <w:rsid w:val="000F020B"/>
    <w:rsid w:val="000F0217"/>
    <w:rsid w:val="000F0672"/>
    <w:rsid w:val="000F0C8A"/>
    <w:rsid w:val="000F10BA"/>
    <w:rsid w:val="000F10EA"/>
    <w:rsid w:val="000F131E"/>
    <w:rsid w:val="000F3C0E"/>
    <w:rsid w:val="000F4169"/>
    <w:rsid w:val="000F5F0E"/>
    <w:rsid w:val="00101D65"/>
    <w:rsid w:val="00104386"/>
    <w:rsid w:val="00104741"/>
    <w:rsid w:val="00104931"/>
    <w:rsid w:val="001066ED"/>
    <w:rsid w:val="001069C1"/>
    <w:rsid w:val="00107990"/>
    <w:rsid w:val="0011030D"/>
    <w:rsid w:val="00110990"/>
    <w:rsid w:val="0011128B"/>
    <w:rsid w:val="00111952"/>
    <w:rsid w:val="00111FD0"/>
    <w:rsid w:val="00112D62"/>
    <w:rsid w:val="001137ED"/>
    <w:rsid w:val="001150F7"/>
    <w:rsid w:val="00115D4D"/>
    <w:rsid w:val="00121C1D"/>
    <w:rsid w:val="00122B04"/>
    <w:rsid w:val="00123256"/>
    <w:rsid w:val="00123522"/>
    <w:rsid w:val="00125318"/>
    <w:rsid w:val="00126E0A"/>
    <w:rsid w:val="00127ADA"/>
    <w:rsid w:val="00130776"/>
    <w:rsid w:val="001307FC"/>
    <w:rsid w:val="00130A3D"/>
    <w:rsid w:val="00132FFB"/>
    <w:rsid w:val="0013516F"/>
    <w:rsid w:val="0013560F"/>
    <w:rsid w:val="00136D6F"/>
    <w:rsid w:val="00136D83"/>
    <w:rsid w:val="00141D3D"/>
    <w:rsid w:val="0014269C"/>
    <w:rsid w:val="00142A45"/>
    <w:rsid w:val="00143229"/>
    <w:rsid w:val="0014374F"/>
    <w:rsid w:val="001439D6"/>
    <w:rsid w:val="001451FE"/>
    <w:rsid w:val="00147CA0"/>
    <w:rsid w:val="001506E8"/>
    <w:rsid w:val="00152AA1"/>
    <w:rsid w:val="00152D6D"/>
    <w:rsid w:val="001535B2"/>
    <w:rsid w:val="001544B9"/>
    <w:rsid w:val="00156C32"/>
    <w:rsid w:val="0015771E"/>
    <w:rsid w:val="0015787C"/>
    <w:rsid w:val="00160679"/>
    <w:rsid w:val="00160799"/>
    <w:rsid w:val="00160E68"/>
    <w:rsid w:val="00161902"/>
    <w:rsid w:val="0016214A"/>
    <w:rsid w:val="00165679"/>
    <w:rsid w:val="0016575D"/>
    <w:rsid w:val="001659A2"/>
    <w:rsid w:val="001669AA"/>
    <w:rsid w:val="001671B0"/>
    <w:rsid w:val="00167FE7"/>
    <w:rsid w:val="0017059C"/>
    <w:rsid w:val="00170E56"/>
    <w:rsid w:val="00171581"/>
    <w:rsid w:val="001739C6"/>
    <w:rsid w:val="00176861"/>
    <w:rsid w:val="00176A87"/>
    <w:rsid w:val="001801BA"/>
    <w:rsid w:val="00180A42"/>
    <w:rsid w:val="001819CC"/>
    <w:rsid w:val="00182371"/>
    <w:rsid w:val="00184E56"/>
    <w:rsid w:val="001864A7"/>
    <w:rsid w:val="00186AFE"/>
    <w:rsid w:val="00186CB4"/>
    <w:rsid w:val="00187692"/>
    <w:rsid w:val="0019205C"/>
    <w:rsid w:val="00192B6F"/>
    <w:rsid w:val="00193790"/>
    <w:rsid w:val="0019457F"/>
    <w:rsid w:val="001A07D5"/>
    <w:rsid w:val="001A21E3"/>
    <w:rsid w:val="001A2489"/>
    <w:rsid w:val="001A28A7"/>
    <w:rsid w:val="001A31DC"/>
    <w:rsid w:val="001A3C70"/>
    <w:rsid w:val="001A3EA0"/>
    <w:rsid w:val="001A4CAC"/>
    <w:rsid w:val="001A685D"/>
    <w:rsid w:val="001B0A59"/>
    <w:rsid w:val="001B121E"/>
    <w:rsid w:val="001B133B"/>
    <w:rsid w:val="001B13C0"/>
    <w:rsid w:val="001B1F0B"/>
    <w:rsid w:val="001B2486"/>
    <w:rsid w:val="001B278B"/>
    <w:rsid w:val="001B2B6D"/>
    <w:rsid w:val="001B2D42"/>
    <w:rsid w:val="001B3333"/>
    <w:rsid w:val="001B637D"/>
    <w:rsid w:val="001B6801"/>
    <w:rsid w:val="001B7D2E"/>
    <w:rsid w:val="001C0E7A"/>
    <w:rsid w:val="001C4002"/>
    <w:rsid w:val="001C4227"/>
    <w:rsid w:val="001D0143"/>
    <w:rsid w:val="001D184D"/>
    <w:rsid w:val="001D22F3"/>
    <w:rsid w:val="001D2565"/>
    <w:rsid w:val="001D6334"/>
    <w:rsid w:val="001D7783"/>
    <w:rsid w:val="001D77C4"/>
    <w:rsid w:val="001E022B"/>
    <w:rsid w:val="001E5601"/>
    <w:rsid w:val="001E632A"/>
    <w:rsid w:val="001E654C"/>
    <w:rsid w:val="001E77B9"/>
    <w:rsid w:val="001F0183"/>
    <w:rsid w:val="001F21D2"/>
    <w:rsid w:val="001F4D4C"/>
    <w:rsid w:val="001F5BEE"/>
    <w:rsid w:val="001F6CBC"/>
    <w:rsid w:val="001F72FD"/>
    <w:rsid w:val="00201EC9"/>
    <w:rsid w:val="0020271D"/>
    <w:rsid w:val="00203063"/>
    <w:rsid w:val="00205E9B"/>
    <w:rsid w:val="00207AD4"/>
    <w:rsid w:val="00210207"/>
    <w:rsid w:val="0021116A"/>
    <w:rsid w:val="00212D5A"/>
    <w:rsid w:val="00214847"/>
    <w:rsid w:val="00214C3A"/>
    <w:rsid w:val="002167E8"/>
    <w:rsid w:val="00216EA1"/>
    <w:rsid w:val="00221401"/>
    <w:rsid w:val="0022443D"/>
    <w:rsid w:val="00225069"/>
    <w:rsid w:val="00226568"/>
    <w:rsid w:val="00227323"/>
    <w:rsid w:val="00227B4D"/>
    <w:rsid w:val="00230F52"/>
    <w:rsid w:val="00232212"/>
    <w:rsid w:val="0023476B"/>
    <w:rsid w:val="00234FCD"/>
    <w:rsid w:val="00235C67"/>
    <w:rsid w:val="00235F53"/>
    <w:rsid w:val="00236003"/>
    <w:rsid w:val="00237062"/>
    <w:rsid w:val="00237F89"/>
    <w:rsid w:val="00243343"/>
    <w:rsid w:val="00245523"/>
    <w:rsid w:val="00245A87"/>
    <w:rsid w:val="002460D7"/>
    <w:rsid w:val="0024712F"/>
    <w:rsid w:val="002530C8"/>
    <w:rsid w:val="00256402"/>
    <w:rsid w:val="0026068C"/>
    <w:rsid w:val="00261F2F"/>
    <w:rsid w:val="0026356E"/>
    <w:rsid w:val="002637FD"/>
    <w:rsid w:val="00266E64"/>
    <w:rsid w:val="002679EF"/>
    <w:rsid w:val="00270EAF"/>
    <w:rsid w:val="00271350"/>
    <w:rsid w:val="00271B0E"/>
    <w:rsid w:val="002774E4"/>
    <w:rsid w:val="00281B7F"/>
    <w:rsid w:val="00281DDE"/>
    <w:rsid w:val="002830B0"/>
    <w:rsid w:val="00284050"/>
    <w:rsid w:val="002848EE"/>
    <w:rsid w:val="00284E31"/>
    <w:rsid w:val="00285B42"/>
    <w:rsid w:val="00287FD6"/>
    <w:rsid w:val="00290E80"/>
    <w:rsid w:val="00293889"/>
    <w:rsid w:val="00293A39"/>
    <w:rsid w:val="00293E9B"/>
    <w:rsid w:val="00294ABD"/>
    <w:rsid w:val="0029507F"/>
    <w:rsid w:val="00295445"/>
    <w:rsid w:val="002959CD"/>
    <w:rsid w:val="00297DA3"/>
    <w:rsid w:val="002A22EF"/>
    <w:rsid w:val="002A63CF"/>
    <w:rsid w:val="002A78E3"/>
    <w:rsid w:val="002B1653"/>
    <w:rsid w:val="002B5C64"/>
    <w:rsid w:val="002C0768"/>
    <w:rsid w:val="002C4B8A"/>
    <w:rsid w:val="002C4E09"/>
    <w:rsid w:val="002C50B4"/>
    <w:rsid w:val="002C5E5B"/>
    <w:rsid w:val="002D191B"/>
    <w:rsid w:val="002D324C"/>
    <w:rsid w:val="002D6D9C"/>
    <w:rsid w:val="002E0E84"/>
    <w:rsid w:val="002E101E"/>
    <w:rsid w:val="002E1021"/>
    <w:rsid w:val="002E1374"/>
    <w:rsid w:val="002E2392"/>
    <w:rsid w:val="002E3562"/>
    <w:rsid w:val="002E37BA"/>
    <w:rsid w:val="002E45BF"/>
    <w:rsid w:val="002E5A0A"/>
    <w:rsid w:val="002F03C6"/>
    <w:rsid w:val="002F0400"/>
    <w:rsid w:val="002F342E"/>
    <w:rsid w:val="002F63AD"/>
    <w:rsid w:val="003012B8"/>
    <w:rsid w:val="003019B2"/>
    <w:rsid w:val="0030778C"/>
    <w:rsid w:val="003119BE"/>
    <w:rsid w:val="003125F0"/>
    <w:rsid w:val="00312C47"/>
    <w:rsid w:val="00312C97"/>
    <w:rsid w:val="00312E23"/>
    <w:rsid w:val="00315091"/>
    <w:rsid w:val="00315FB0"/>
    <w:rsid w:val="0032015F"/>
    <w:rsid w:val="0032247B"/>
    <w:rsid w:val="003240EA"/>
    <w:rsid w:val="00326F58"/>
    <w:rsid w:val="00333934"/>
    <w:rsid w:val="00336390"/>
    <w:rsid w:val="00337E78"/>
    <w:rsid w:val="00341A65"/>
    <w:rsid w:val="00341EA5"/>
    <w:rsid w:val="00342041"/>
    <w:rsid w:val="00342124"/>
    <w:rsid w:val="00342CFE"/>
    <w:rsid w:val="00343467"/>
    <w:rsid w:val="00345F0F"/>
    <w:rsid w:val="003464DB"/>
    <w:rsid w:val="003472F0"/>
    <w:rsid w:val="0035004B"/>
    <w:rsid w:val="00355BAB"/>
    <w:rsid w:val="003575E6"/>
    <w:rsid w:val="00357776"/>
    <w:rsid w:val="0036244A"/>
    <w:rsid w:val="00363F57"/>
    <w:rsid w:val="0036496A"/>
    <w:rsid w:val="00365CE8"/>
    <w:rsid w:val="00365F48"/>
    <w:rsid w:val="003665B4"/>
    <w:rsid w:val="003706E6"/>
    <w:rsid w:val="00370F70"/>
    <w:rsid w:val="00373B32"/>
    <w:rsid w:val="003743CF"/>
    <w:rsid w:val="003761E5"/>
    <w:rsid w:val="0038015C"/>
    <w:rsid w:val="003815F1"/>
    <w:rsid w:val="00381EEB"/>
    <w:rsid w:val="00384244"/>
    <w:rsid w:val="003857A5"/>
    <w:rsid w:val="003857DC"/>
    <w:rsid w:val="00386FFB"/>
    <w:rsid w:val="003874C4"/>
    <w:rsid w:val="00395EA8"/>
    <w:rsid w:val="003A0079"/>
    <w:rsid w:val="003A21B9"/>
    <w:rsid w:val="003A36BC"/>
    <w:rsid w:val="003A4CB1"/>
    <w:rsid w:val="003A630E"/>
    <w:rsid w:val="003A6C8B"/>
    <w:rsid w:val="003A729A"/>
    <w:rsid w:val="003A76D6"/>
    <w:rsid w:val="003A7872"/>
    <w:rsid w:val="003B1450"/>
    <w:rsid w:val="003B2D55"/>
    <w:rsid w:val="003B3BAC"/>
    <w:rsid w:val="003B6B95"/>
    <w:rsid w:val="003C1459"/>
    <w:rsid w:val="003C153B"/>
    <w:rsid w:val="003C1799"/>
    <w:rsid w:val="003C1F87"/>
    <w:rsid w:val="003C2DF2"/>
    <w:rsid w:val="003C415D"/>
    <w:rsid w:val="003C466A"/>
    <w:rsid w:val="003C5EDD"/>
    <w:rsid w:val="003C6322"/>
    <w:rsid w:val="003D1B0E"/>
    <w:rsid w:val="003D3610"/>
    <w:rsid w:val="003D46BF"/>
    <w:rsid w:val="003D5396"/>
    <w:rsid w:val="003D63FF"/>
    <w:rsid w:val="003D645D"/>
    <w:rsid w:val="003D6CF4"/>
    <w:rsid w:val="003D70E9"/>
    <w:rsid w:val="003D7648"/>
    <w:rsid w:val="003E0079"/>
    <w:rsid w:val="003E0AD0"/>
    <w:rsid w:val="003E1348"/>
    <w:rsid w:val="003E2547"/>
    <w:rsid w:val="003E3058"/>
    <w:rsid w:val="003E5132"/>
    <w:rsid w:val="003E642C"/>
    <w:rsid w:val="003E6ACE"/>
    <w:rsid w:val="003E6CDB"/>
    <w:rsid w:val="003E7AF8"/>
    <w:rsid w:val="003F0EF5"/>
    <w:rsid w:val="003F10A5"/>
    <w:rsid w:val="003F4285"/>
    <w:rsid w:val="003F65FA"/>
    <w:rsid w:val="004002FC"/>
    <w:rsid w:val="00401242"/>
    <w:rsid w:val="00401F6A"/>
    <w:rsid w:val="00402E12"/>
    <w:rsid w:val="00403A5A"/>
    <w:rsid w:val="0040497F"/>
    <w:rsid w:val="004051AB"/>
    <w:rsid w:val="004072D4"/>
    <w:rsid w:val="00407E1F"/>
    <w:rsid w:val="0041228E"/>
    <w:rsid w:val="00412A1B"/>
    <w:rsid w:val="00415FAB"/>
    <w:rsid w:val="0042086B"/>
    <w:rsid w:val="00422BF0"/>
    <w:rsid w:val="004232A9"/>
    <w:rsid w:val="00426F98"/>
    <w:rsid w:val="00427201"/>
    <w:rsid w:val="00430134"/>
    <w:rsid w:val="0043114D"/>
    <w:rsid w:val="00432327"/>
    <w:rsid w:val="004328F2"/>
    <w:rsid w:val="00432FF7"/>
    <w:rsid w:val="00433EB9"/>
    <w:rsid w:val="00436327"/>
    <w:rsid w:val="00436387"/>
    <w:rsid w:val="00436E69"/>
    <w:rsid w:val="004374B5"/>
    <w:rsid w:val="00440951"/>
    <w:rsid w:val="004428D7"/>
    <w:rsid w:val="00444F8A"/>
    <w:rsid w:val="004459EC"/>
    <w:rsid w:val="004463C6"/>
    <w:rsid w:val="00447ABE"/>
    <w:rsid w:val="00450C84"/>
    <w:rsid w:val="004530C8"/>
    <w:rsid w:val="0045387E"/>
    <w:rsid w:val="00453BDB"/>
    <w:rsid w:val="004542AE"/>
    <w:rsid w:val="00455A76"/>
    <w:rsid w:val="00455E43"/>
    <w:rsid w:val="004566AB"/>
    <w:rsid w:val="004572C5"/>
    <w:rsid w:val="0046068E"/>
    <w:rsid w:val="004617AE"/>
    <w:rsid w:val="00461C0C"/>
    <w:rsid w:val="004623E9"/>
    <w:rsid w:val="00463AEF"/>
    <w:rsid w:val="004650FE"/>
    <w:rsid w:val="0046576D"/>
    <w:rsid w:val="00465F7C"/>
    <w:rsid w:val="00467009"/>
    <w:rsid w:val="00470344"/>
    <w:rsid w:val="0047278A"/>
    <w:rsid w:val="004738CF"/>
    <w:rsid w:val="004801BB"/>
    <w:rsid w:val="00483040"/>
    <w:rsid w:val="00483B6B"/>
    <w:rsid w:val="004841EA"/>
    <w:rsid w:val="0048552E"/>
    <w:rsid w:val="004855DD"/>
    <w:rsid w:val="00486136"/>
    <w:rsid w:val="00487C79"/>
    <w:rsid w:val="00490B30"/>
    <w:rsid w:val="004941DE"/>
    <w:rsid w:val="004960EA"/>
    <w:rsid w:val="00496C80"/>
    <w:rsid w:val="004A03BF"/>
    <w:rsid w:val="004A0A76"/>
    <w:rsid w:val="004A0F36"/>
    <w:rsid w:val="004A20EC"/>
    <w:rsid w:val="004A251B"/>
    <w:rsid w:val="004A2DBD"/>
    <w:rsid w:val="004A32B4"/>
    <w:rsid w:val="004A5D22"/>
    <w:rsid w:val="004B0199"/>
    <w:rsid w:val="004B0514"/>
    <w:rsid w:val="004B1F1A"/>
    <w:rsid w:val="004B5939"/>
    <w:rsid w:val="004B5A4D"/>
    <w:rsid w:val="004B5B3C"/>
    <w:rsid w:val="004B6599"/>
    <w:rsid w:val="004C2E4D"/>
    <w:rsid w:val="004C3E9D"/>
    <w:rsid w:val="004C4BF2"/>
    <w:rsid w:val="004C6995"/>
    <w:rsid w:val="004D0D4D"/>
    <w:rsid w:val="004D13F5"/>
    <w:rsid w:val="004D1DF1"/>
    <w:rsid w:val="004D2AAC"/>
    <w:rsid w:val="004D5196"/>
    <w:rsid w:val="004D6BD3"/>
    <w:rsid w:val="004E2722"/>
    <w:rsid w:val="004E37BD"/>
    <w:rsid w:val="004E6708"/>
    <w:rsid w:val="004E770C"/>
    <w:rsid w:val="004E7DE9"/>
    <w:rsid w:val="004F0AC3"/>
    <w:rsid w:val="004F43A4"/>
    <w:rsid w:val="004F4EAF"/>
    <w:rsid w:val="004F596E"/>
    <w:rsid w:val="004F5FAD"/>
    <w:rsid w:val="004F62A2"/>
    <w:rsid w:val="004F6CC4"/>
    <w:rsid w:val="004F7FC8"/>
    <w:rsid w:val="00501337"/>
    <w:rsid w:val="00502164"/>
    <w:rsid w:val="00502A22"/>
    <w:rsid w:val="00505441"/>
    <w:rsid w:val="005062F6"/>
    <w:rsid w:val="0051014A"/>
    <w:rsid w:val="00512018"/>
    <w:rsid w:val="0051258B"/>
    <w:rsid w:val="00514E07"/>
    <w:rsid w:val="00515342"/>
    <w:rsid w:val="0051611B"/>
    <w:rsid w:val="005162FB"/>
    <w:rsid w:val="0051656B"/>
    <w:rsid w:val="005179D1"/>
    <w:rsid w:val="00517A04"/>
    <w:rsid w:val="0052045F"/>
    <w:rsid w:val="005213A2"/>
    <w:rsid w:val="00521DBA"/>
    <w:rsid w:val="00522BEC"/>
    <w:rsid w:val="00526B7B"/>
    <w:rsid w:val="00527323"/>
    <w:rsid w:val="00527FE5"/>
    <w:rsid w:val="00532ACB"/>
    <w:rsid w:val="005330D2"/>
    <w:rsid w:val="00534F2D"/>
    <w:rsid w:val="00535200"/>
    <w:rsid w:val="00536B5C"/>
    <w:rsid w:val="00537361"/>
    <w:rsid w:val="00537E6F"/>
    <w:rsid w:val="00541131"/>
    <w:rsid w:val="00541FB4"/>
    <w:rsid w:val="00545EDF"/>
    <w:rsid w:val="0055001E"/>
    <w:rsid w:val="00550876"/>
    <w:rsid w:val="00550C45"/>
    <w:rsid w:val="005546FC"/>
    <w:rsid w:val="00554B62"/>
    <w:rsid w:val="005563D3"/>
    <w:rsid w:val="005571D3"/>
    <w:rsid w:val="0056064C"/>
    <w:rsid w:val="00561AE1"/>
    <w:rsid w:val="00561DB9"/>
    <w:rsid w:val="005625EB"/>
    <w:rsid w:val="00565168"/>
    <w:rsid w:val="005656E2"/>
    <w:rsid w:val="0056697A"/>
    <w:rsid w:val="00567765"/>
    <w:rsid w:val="00567888"/>
    <w:rsid w:val="0057111A"/>
    <w:rsid w:val="0058416E"/>
    <w:rsid w:val="005847CB"/>
    <w:rsid w:val="00585B48"/>
    <w:rsid w:val="005867B3"/>
    <w:rsid w:val="00590088"/>
    <w:rsid w:val="0059025A"/>
    <w:rsid w:val="00590BB4"/>
    <w:rsid w:val="00591B32"/>
    <w:rsid w:val="0059265D"/>
    <w:rsid w:val="00595129"/>
    <w:rsid w:val="00596C75"/>
    <w:rsid w:val="005979C8"/>
    <w:rsid w:val="00597C45"/>
    <w:rsid w:val="005A06A1"/>
    <w:rsid w:val="005A2B01"/>
    <w:rsid w:val="005B1EEB"/>
    <w:rsid w:val="005B21A3"/>
    <w:rsid w:val="005B290D"/>
    <w:rsid w:val="005B5F68"/>
    <w:rsid w:val="005B6DF2"/>
    <w:rsid w:val="005B6E69"/>
    <w:rsid w:val="005B73C8"/>
    <w:rsid w:val="005B7C48"/>
    <w:rsid w:val="005C2A3E"/>
    <w:rsid w:val="005C3FFB"/>
    <w:rsid w:val="005C653B"/>
    <w:rsid w:val="005D1365"/>
    <w:rsid w:val="005D1EB1"/>
    <w:rsid w:val="005D44AF"/>
    <w:rsid w:val="005D5DAA"/>
    <w:rsid w:val="005D7690"/>
    <w:rsid w:val="005D7D38"/>
    <w:rsid w:val="005E0CDB"/>
    <w:rsid w:val="005E3B11"/>
    <w:rsid w:val="005E4445"/>
    <w:rsid w:val="005E5191"/>
    <w:rsid w:val="005E53DD"/>
    <w:rsid w:val="005E6388"/>
    <w:rsid w:val="005E7A3C"/>
    <w:rsid w:val="005F0126"/>
    <w:rsid w:val="005F02FD"/>
    <w:rsid w:val="005F0888"/>
    <w:rsid w:val="005F1629"/>
    <w:rsid w:val="005F3F6A"/>
    <w:rsid w:val="005F4867"/>
    <w:rsid w:val="005F5B1F"/>
    <w:rsid w:val="0060063C"/>
    <w:rsid w:val="006025B7"/>
    <w:rsid w:val="00602601"/>
    <w:rsid w:val="00602E81"/>
    <w:rsid w:val="0060318A"/>
    <w:rsid w:val="0060366D"/>
    <w:rsid w:val="006038F0"/>
    <w:rsid w:val="00605935"/>
    <w:rsid w:val="00606975"/>
    <w:rsid w:val="00607FDA"/>
    <w:rsid w:val="006105B9"/>
    <w:rsid w:val="00610E76"/>
    <w:rsid w:val="00610F61"/>
    <w:rsid w:val="00613532"/>
    <w:rsid w:val="00613DEA"/>
    <w:rsid w:val="00616BFA"/>
    <w:rsid w:val="006172D2"/>
    <w:rsid w:val="0061742F"/>
    <w:rsid w:val="0062057D"/>
    <w:rsid w:val="006219DB"/>
    <w:rsid w:val="006220E9"/>
    <w:rsid w:val="006232A7"/>
    <w:rsid w:val="006248D0"/>
    <w:rsid w:val="006263AE"/>
    <w:rsid w:val="006279EE"/>
    <w:rsid w:val="006301CC"/>
    <w:rsid w:val="00630329"/>
    <w:rsid w:val="006330E7"/>
    <w:rsid w:val="00633486"/>
    <w:rsid w:val="00634599"/>
    <w:rsid w:val="006355DF"/>
    <w:rsid w:val="00637447"/>
    <w:rsid w:val="006374AD"/>
    <w:rsid w:val="00637CBC"/>
    <w:rsid w:val="00637D06"/>
    <w:rsid w:val="00640982"/>
    <w:rsid w:val="00640A56"/>
    <w:rsid w:val="00641C6C"/>
    <w:rsid w:val="006420D0"/>
    <w:rsid w:val="0064225D"/>
    <w:rsid w:val="00644980"/>
    <w:rsid w:val="00644F35"/>
    <w:rsid w:val="006451E8"/>
    <w:rsid w:val="0064611F"/>
    <w:rsid w:val="006503BD"/>
    <w:rsid w:val="006509D6"/>
    <w:rsid w:val="00650CEF"/>
    <w:rsid w:val="0065124B"/>
    <w:rsid w:val="00651DA7"/>
    <w:rsid w:val="006523D5"/>
    <w:rsid w:val="00653667"/>
    <w:rsid w:val="00655763"/>
    <w:rsid w:val="0065783A"/>
    <w:rsid w:val="00661E75"/>
    <w:rsid w:val="00662955"/>
    <w:rsid w:val="00662B7D"/>
    <w:rsid w:val="0066487F"/>
    <w:rsid w:val="00667862"/>
    <w:rsid w:val="00670E36"/>
    <w:rsid w:val="0067410F"/>
    <w:rsid w:val="00674491"/>
    <w:rsid w:val="006747E0"/>
    <w:rsid w:val="0067546D"/>
    <w:rsid w:val="00677A84"/>
    <w:rsid w:val="00680C78"/>
    <w:rsid w:val="00681B0D"/>
    <w:rsid w:val="00682BE6"/>
    <w:rsid w:val="00684C8C"/>
    <w:rsid w:val="006876F8"/>
    <w:rsid w:val="006878F3"/>
    <w:rsid w:val="00693504"/>
    <w:rsid w:val="00693FC9"/>
    <w:rsid w:val="00694BAD"/>
    <w:rsid w:val="00695CCE"/>
    <w:rsid w:val="00696157"/>
    <w:rsid w:val="00696B20"/>
    <w:rsid w:val="00696F28"/>
    <w:rsid w:val="0069719B"/>
    <w:rsid w:val="00697C5F"/>
    <w:rsid w:val="006A4E38"/>
    <w:rsid w:val="006A6B3F"/>
    <w:rsid w:val="006A7191"/>
    <w:rsid w:val="006A775B"/>
    <w:rsid w:val="006B0491"/>
    <w:rsid w:val="006B3C09"/>
    <w:rsid w:val="006B45A4"/>
    <w:rsid w:val="006B580B"/>
    <w:rsid w:val="006B587A"/>
    <w:rsid w:val="006B6974"/>
    <w:rsid w:val="006C5227"/>
    <w:rsid w:val="006C5864"/>
    <w:rsid w:val="006D0530"/>
    <w:rsid w:val="006D2443"/>
    <w:rsid w:val="006D246E"/>
    <w:rsid w:val="006D69B6"/>
    <w:rsid w:val="006D6E15"/>
    <w:rsid w:val="006E1233"/>
    <w:rsid w:val="006E1E1E"/>
    <w:rsid w:val="006E4792"/>
    <w:rsid w:val="006F172E"/>
    <w:rsid w:val="006F6FBD"/>
    <w:rsid w:val="006F7FE7"/>
    <w:rsid w:val="00700B12"/>
    <w:rsid w:val="00702A82"/>
    <w:rsid w:val="00706F8A"/>
    <w:rsid w:val="00713209"/>
    <w:rsid w:val="007132EF"/>
    <w:rsid w:val="00715A5E"/>
    <w:rsid w:val="0071746F"/>
    <w:rsid w:val="007203CA"/>
    <w:rsid w:val="00721D78"/>
    <w:rsid w:val="00722CEC"/>
    <w:rsid w:val="007230E8"/>
    <w:rsid w:val="00723B6B"/>
    <w:rsid w:val="00723C79"/>
    <w:rsid w:val="00723FD9"/>
    <w:rsid w:val="00726F03"/>
    <w:rsid w:val="00727418"/>
    <w:rsid w:val="00727F44"/>
    <w:rsid w:val="00734343"/>
    <w:rsid w:val="00736B73"/>
    <w:rsid w:val="00740005"/>
    <w:rsid w:val="00742F67"/>
    <w:rsid w:val="00752514"/>
    <w:rsid w:val="00755E0C"/>
    <w:rsid w:val="00762977"/>
    <w:rsid w:val="00764E3B"/>
    <w:rsid w:val="00767CDF"/>
    <w:rsid w:val="0077002D"/>
    <w:rsid w:val="0077321B"/>
    <w:rsid w:val="00774C25"/>
    <w:rsid w:val="007753DB"/>
    <w:rsid w:val="007761F7"/>
    <w:rsid w:val="00777C9C"/>
    <w:rsid w:val="0078029A"/>
    <w:rsid w:val="00781485"/>
    <w:rsid w:val="00783591"/>
    <w:rsid w:val="00791557"/>
    <w:rsid w:val="0079275E"/>
    <w:rsid w:val="00794A42"/>
    <w:rsid w:val="00797A44"/>
    <w:rsid w:val="007A2797"/>
    <w:rsid w:val="007A58FB"/>
    <w:rsid w:val="007A75EF"/>
    <w:rsid w:val="007A7F39"/>
    <w:rsid w:val="007B01F9"/>
    <w:rsid w:val="007B04F1"/>
    <w:rsid w:val="007B52A2"/>
    <w:rsid w:val="007B6074"/>
    <w:rsid w:val="007B638E"/>
    <w:rsid w:val="007B6D42"/>
    <w:rsid w:val="007B70C5"/>
    <w:rsid w:val="007B78FA"/>
    <w:rsid w:val="007C2668"/>
    <w:rsid w:val="007C4986"/>
    <w:rsid w:val="007C5159"/>
    <w:rsid w:val="007C5195"/>
    <w:rsid w:val="007C62F2"/>
    <w:rsid w:val="007D36B9"/>
    <w:rsid w:val="007D3943"/>
    <w:rsid w:val="007D4B06"/>
    <w:rsid w:val="007D5533"/>
    <w:rsid w:val="007D783D"/>
    <w:rsid w:val="007E031F"/>
    <w:rsid w:val="007E066A"/>
    <w:rsid w:val="007E0673"/>
    <w:rsid w:val="007E1C95"/>
    <w:rsid w:val="007E48E1"/>
    <w:rsid w:val="007E50DE"/>
    <w:rsid w:val="007E578F"/>
    <w:rsid w:val="007E5E3D"/>
    <w:rsid w:val="007F1F21"/>
    <w:rsid w:val="007F3D3C"/>
    <w:rsid w:val="007F52AA"/>
    <w:rsid w:val="007F544C"/>
    <w:rsid w:val="007F6A37"/>
    <w:rsid w:val="007F7385"/>
    <w:rsid w:val="0080136C"/>
    <w:rsid w:val="00803FCD"/>
    <w:rsid w:val="008048E9"/>
    <w:rsid w:val="00806A9F"/>
    <w:rsid w:val="00810E44"/>
    <w:rsid w:val="0081123A"/>
    <w:rsid w:val="00811794"/>
    <w:rsid w:val="00811EBA"/>
    <w:rsid w:val="008124FC"/>
    <w:rsid w:val="00812969"/>
    <w:rsid w:val="0081307B"/>
    <w:rsid w:val="008143AF"/>
    <w:rsid w:val="008153F0"/>
    <w:rsid w:val="00815B1B"/>
    <w:rsid w:val="00816755"/>
    <w:rsid w:val="00817D05"/>
    <w:rsid w:val="0082343B"/>
    <w:rsid w:val="008245B1"/>
    <w:rsid w:val="00824F91"/>
    <w:rsid w:val="00825A5E"/>
    <w:rsid w:val="00825D3D"/>
    <w:rsid w:val="00825F8C"/>
    <w:rsid w:val="00827027"/>
    <w:rsid w:val="008279FF"/>
    <w:rsid w:val="00830173"/>
    <w:rsid w:val="00830C3C"/>
    <w:rsid w:val="008314CF"/>
    <w:rsid w:val="00832A5A"/>
    <w:rsid w:val="0083544D"/>
    <w:rsid w:val="00837F73"/>
    <w:rsid w:val="00841C60"/>
    <w:rsid w:val="008438A1"/>
    <w:rsid w:val="00843CA8"/>
    <w:rsid w:val="00844C34"/>
    <w:rsid w:val="00846479"/>
    <w:rsid w:val="008521C0"/>
    <w:rsid w:val="00854ACD"/>
    <w:rsid w:val="00855091"/>
    <w:rsid w:val="00855F6A"/>
    <w:rsid w:val="008571ED"/>
    <w:rsid w:val="00857ABD"/>
    <w:rsid w:val="00857F49"/>
    <w:rsid w:val="008613AF"/>
    <w:rsid w:val="0086143B"/>
    <w:rsid w:val="00862C19"/>
    <w:rsid w:val="00863B52"/>
    <w:rsid w:val="008667B9"/>
    <w:rsid w:val="00866FEB"/>
    <w:rsid w:val="008708F2"/>
    <w:rsid w:val="00870DB9"/>
    <w:rsid w:val="00871329"/>
    <w:rsid w:val="00875F6E"/>
    <w:rsid w:val="00876D11"/>
    <w:rsid w:val="00880030"/>
    <w:rsid w:val="008802EF"/>
    <w:rsid w:val="00882709"/>
    <w:rsid w:val="008837DD"/>
    <w:rsid w:val="0088549B"/>
    <w:rsid w:val="00887BCD"/>
    <w:rsid w:val="00890F32"/>
    <w:rsid w:val="008940CB"/>
    <w:rsid w:val="00894D93"/>
    <w:rsid w:val="008967C3"/>
    <w:rsid w:val="008A661B"/>
    <w:rsid w:val="008A6EA9"/>
    <w:rsid w:val="008B1E63"/>
    <w:rsid w:val="008B4D0F"/>
    <w:rsid w:val="008B5155"/>
    <w:rsid w:val="008B5559"/>
    <w:rsid w:val="008B55B8"/>
    <w:rsid w:val="008B6914"/>
    <w:rsid w:val="008C0C3E"/>
    <w:rsid w:val="008C0FC1"/>
    <w:rsid w:val="008C2BCB"/>
    <w:rsid w:val="008C49DD"/>
    <w:rsid w:val="008C4E4F"/>
    <w:rsid w:val="008C6AB0"/>
    <w:rsid w:val="008C6E9F"/>
    <w:rsid w:val="008C6EAF"/>
    <w:rsid w:val="008C755C"/>
    <w:rsid w:val="008D282F"/>
    <w:rsid w:val="008D6605"/>
    <w:rsid w:val="008D6F36"/>
    <w:rsid w:val="008E145A"/>
    <w:rsid w:val="008E1867"/>
    <w:rsid w:val="008E284F"/>
    <w:rsid w:val="008E3BD1"/>
    <w:rsid w:val="008E4C0C"/>
    <w:rsid w:val="008E5837"/>
    <w:rsid w:val="008E5976"/>
    <w:rsid w:val="008E6D45"/>
    <w:rsid w:val="008E7FB8"/>
    <w:rsid w:val="008F7605"/>
    <w:rsid w:val="008F7EF4"/>
    <w:rsid w:val="00900FC4"/>
    <w:rsid w:val="009013F3"/>
    <w:rsid w:val="0090208B"/>
    <w:rsid w:val="009030BB"/>
    <w:rsid w:val="009035B6"/>
    <w:rsid w:val="009035EA"/>
    <w:rsid w:val="00903846"/>
    <w:rsid w:val="0090639C"/>
    <w:rsid w:val="00906665"/>
    <w:rsid w:val="009113A9"/>
    <w:rsid w:val="00914F1C"/>
    <w:rsid w:val="00915117"/>
    <w:rsid w:val="00924FB3"/>
    <w:rsid w:val="00926EFC"/>
    <w:rsid w:val="00927336"/>
    <w:rsid w:val="009304BD"/>
    <w:rsid w:val="00935DFB"/>
    <w:rsid w:val="009362FA"/>
    <w:rsid w:val="00936730"/>
    <w:rsid w:val="00936BCB"/>
    <w:rsid w:val="0094100A"/>
    <w:rsid w:val="00941140"/>
    <w:rsid w:val="009413C7"/>
    <w:rsid w:val="009415E4"/>
    <w:rsid w:val="00942615"/>
    <w:rsid w:val="009454A4"/>
    <w:rsid w:val="00947954"/>
    <w:rsid w:val="00953434"/>
    <w:rsid w:val="00953435"/>
    <w:rsid w:val="00955BBE"/>
    <w:rsid w:val="009563C6"/>
    <w:rsid w:val="009569A3"/>
    <w:rsid w:val="00960B00"/>
    <w:rsid w:val="0096201E"/>
    <w:rsid w:val="00963727"/>
    <w:rsid w:val="00963D4C"/>
    <w:rsid w:val="009710A1"/>
    <w:rsid w:val="009711E7"/>
    <w:rsid w:val="00973A11"/>
    <w:rsid w:val="0097592C"/>
    <w:rsid w:val="00977955"/>
    <w:rsid w:val="00977C93"/>
    <w:rsid w:val="00981D19"/>
    <w:rsid w:val="00982A47"/>
    <w:rsid w:val="0098631C"/>
    <w:rsid w:val="00987594"/>
    <w:rsid w:val="0098794B"/>
    <w:rsid w:val="00990973"/>
    <w:rsid w:val="00995083"/>
    <w:rsid w:val="009A005D"/>
    <w:rsid w:val="009A09BF"/>
    <w:rsid w:val="009A3B22"/>
    <w:rsid w:val="009A678A"/>
    <w:rsid w:val="009A699A"/>
    <w:rsid w:val="009A7651"/>
    <w:rsid w:val="009B1158"/>
    <w:rsid w:val="009B1999"/>
    <w:rsid w:val="009B3051"/>
    <w:rsid w:val="009B6536"/>
    <w:rsid w:val="009C0178"/>
    <w:rsid w:val="009C2590"/>
    <w:rsid w:val="009C2F5D"/>
    <w:rsid w:val="009D07DC"/>
    <w:rsid w:val="009D210E"/>
    <w:rsid w:val="009E04B4"/>
    <w:rsid w:val="009E43DB"/>
    <w:rsid w:val="009F0AE1"/>
    <w:rsid w:val="009F106F"/>
    <w:rsid w:val="009F2037"/>
    <w:rsid w:val="009F21C5"/>
    <w:rsid w:val="009F2BFF"/>
    <w:rsid w:val="009F6383"/>
    <w:rsid w:val="009F673B"/>
    <w:rsid w:val="009F688F"/>
    <w:rsid w:val="009F7705"/>
    <w:rsid w:val="009F7977"/>
    <w:rsid w:val="00A00A9F"/>
    <w:rsid w:val="00A013AD"/>
    <w:rsid w:val="00A03BB1"/>
    <w:rsid w:val="00A05850"/>
    <w:rsid w:val="00A058FC"/>
    <w:rsid w:val="00A05A4D"/>
    <w:rsid w:val="00A05AB8"/>
    <w:rsid w:val="00A07707"/>
    <w:rsid w:val="00A07C31"/>
    <w:rsid w:val="00A10289"/>
    <w:rsid w:val="00A1193A"/>
    <w:rsid w:val="00A12E58"/>
    <w:rsid w:val="00A135A9"/>
    <w:rsid w:val="00A13802"/>
    <w:rsid w:val="00A14298"/>
    <w:rsid w:val="00A148D5"/>
    <w:rsid w:val="00A170CB"/>
    <w:rsid w:val="00A17A0E"/>
    <w:rsid w:val="00A206EE"/>
    <w:rsid w:val="00A253D3"/>
    <w:rsid w:val="00A26DBA"/>
    <w:rsid w:val="00A26E1A"/>
    <w:rsid w:val="00A3232E"/>
    <w:rsid w:val="00A35F61"/>
    <w:rsid w:val="00A40D76"/>
    <w:rsid w:val="00A42BEE"/>
    <w:rsid w:val="00A42EAE"/>
    <w:rsid w:val="00A449EA"/>
    <w:rsid w:val="00A50C36"/>
    <w:rsid w:val="00A52EB3"/>
    <w:rsid w:val="00A540DE"/>
    <w:rsid w:val="00A55E80"/>
    <w:rsid w:val="00A5642D"/>
    <w:rsid w:val="00A56481"/>
    <w:rsid w:val="00A56760"/>
    <w:rsid w:val="00A575EF"/>
    <w:rsid w:val="00A57ABC"/>
    <w:rsid w:val="00A609E7"/>
    <w:rsid w:val="00A665E6"/>
    <w:rsid w:val="00A66D3B"/>
    <w:rsid w:val="00A6789A"/>
    <w:rsid w:val="00A7175B"/>
    <w:rsid w:val="00A719AE"/>
    <w:rsid w:val="00A74359"/>
    <w:rsid w:val="00A74CA3"/>
    <w:rsid w:val="00A75628"/>
    <w:rsid w:val="00A76542"/>
    <w:rsid w:val="00A76E7E"/>
    <w:rsid w:val="00A77BCC"/>
    <w:rsid w:val="00A831E9"/>
    <w:rsid w:val="00A844A1"/>
    <w:rsid w:val="00A86FE2"/>
    <w:rsid w:val="00A8709E"/>
    <w:rsid w:val="00A94081"/>
    <w:rsid w:val="00A977DF"/>
    <w:rsid w:val="00A9790F"/>
    <w:rsid w:val="00AA0E00"/>
    <w:rsid w:val="00AA0EE8"/>
    <w:rsid w:val="00AA188D"/>
    <w:rsid w:val="00AA2600"/>
    <w:rsid w:val="00AA3010"/>
    <w:rsid w:val="00AA329D"/>
    <w:rsid w:val="00AA3C3B"/>
    <w:rsid w:val="00AA4BB6"/>
    <w:rsid w:val="00AA5E40"/>
    <w:rsid w:val="00AA682D"/>
    <w:rsid w:val="00AB092A"/>
    <w:rsid w:val="00AB12CE"/>
    <w:rsid w:val="00AB2576"/>
    <w:rsid w:val="00AB2CAC"/>
    <w:rsid w:val="00AB32B5"/>
    <w:rsid w:val="00AB441D"/>
    <w:rsid w:val="00AB5253"/>
    <w:rsid w:val="00AB5F51"/>
    <w:rsid w:val="00AB70BA"/>
    <w:rsid w:val="00AB7D5A"/>
    <w:rsid w:val="00AC0B8E"/>
    <w:rsid w:val="00AC4B5E"/>
    <w:rsid w:val="00AC58A1"/>
    <w:rsid w:val="00AC781D"/>
    <w:rsid w:val="00AC7DF8"/>
    <w:rsid w:val="00AD02E9"/>
    <w:rsid w:val="00AD0557"/>
    <w:rsid w:val="00AD07DA"/>
    <w:rsid w:val="00AD517D"/>
    <w:rsid w:val="00AD5C1A"/>
    <w:rsid w:val="00AD72B5"/>
    <w:rsid w:val="00AD7658"/>
    <w:rsid w:val="00AE2597"/>
    <w:rsid w:val="00AE2AA8"/>
    <w:rsid w:val="00AE316A"/>
    <w:rsid w:val="00AE3D20"/>
    <w:rsid w:val="00AE57B0"/>
    <w:rsid w:val="00AE72CD"/>
    <w:rsid w:val="00AF0286"/>
    <w:rsid w:val="00AF04E4"/>
    <w:rsid w:val="00AF15E1"/>
    <w:rsid w:val="00AF1A9F"/>
    <w:rsid w:val="00AF3120"/>
    <w:rsid w:val="00AF34E9"/>
    <w:rsid w:val="00AF3663"/>
    <w:rsid w:val="00AF5FEB"/>
    <w:rsid w:val="00B00690"/>
    <w:rsid w:val="00B00FCF"/>
    <w:rsid w:val="00B017A1"/>
    <w:rsid w:val="00B03689"/>
    <w:rsid w:val="00B04DEC"/>
    <w:rsid w:val="00B06780"/>
    <w:rsid w:val="00B06841"/>
    <w:rsid w:val="00B1005A"/>
    <w:rsid w:val="00B110C7"/>
    <w:rsid w:val="00B1114C"/>
    <w:rsid w:val="00B1176A"/>
    <w:rsid w:val="00B11A2C"/>
    <w:rsid w:val="00B13F0A"/>
    <w:rsid w:val="00B14C96"/>
    <w:rsid w:val="00B20019"/>
    <w:rsid w:val="00B20821"/>
    <w:rsid w:val="00B22D2E"/>
    <w:rsid w:val="00B2349C"/>
    <w:rsid w:val="00B2423D"/>
    <w:rsid w:val="00B2423F"/>
    <w:rsid w:val="00B270E7"/>
    <w:rsid w:val="00B307C4"/>
    <w:rsid w:val="00B31F63"/>
    <w:rsid w:val="00B36D3F"/>
    <w:rsid w:val="00B37758"/>
    <w:rsid w:val="00B37F0E"/>
    <w:rsid w:val="00B40B29"/>
    <w:rsid w:val="00B4136F"/>
    <w:rsid w:val="00B41C3E"/>
    <w:rsid w:val="00B41F99"/>
    <w:rsid w:val="00B430FB"/>
    <w:rsid w:val="00B4325C"/>
    <w:rsid w:val="00B43F04"/>
    <w:rsid w:val="00B4617E"/>
    <w:rsid w:val="00B501DC"/>
    <w:rsid w:val="00B504E1"/>
    <w:rsid w:val="00B5134E"/>
    <w:rsid w:val="00B53E13"/>
    <w:rsid w:val="00B56477"/>
    <w:rsid w:val="00B5669F"/>
    <w:rsid w:val="00B5738D"/>
    <w:rsid w:val="00B5767A"/>
    <w:rsid w:val="00B60366"/>
    <w:rsid w:val="00B6248B"/>
    <w:rsid w:val="00B64722"/>
    <w:rsid w:val="00B648DB"/>
    <w:rsid w:val="00B66358"/>
    <w:rsid w:val="00B6657A"/>
    <w:rsid w:val="00B667EB"/>
    <w:rsid w:val="00B6725E"/>
    <w:rsid w:val="00B732A6"/>
    <w:rsid w:val="00B7528B"/>
    <w:rsid w:val="00B76EE3"/>
    <w:rsid w:val="00B825EA"/>
    <w:rsid w:val="00B8261D"/>
    <w:rsid w:val="00B84173"/>
    <w:rsid w:val="00B85583"/>
    <w:rsid w:val="00B86782"/>
    <w:rsid w:val="00B9169B"/>
    <w:rsid w:val="00B927A4"/>
    <w:rsid w:val="00B92E4F"/>
    <w:rsid w:val="00BA1A31"/>
    <w:rsid w:val="00BA2BCA"/>
    <w:rsid w:val="00BA7BB6"/>
    <w:rsid w:val="00BB39FB"/>
    <w:rsid w:val="00BB59A9"/>
    <w:rsid w:val="00BB74C2"/>
    <w:rsid w:val="00BC0116"/>
    <w:rsid w:val="00BC2C46"/>
    <w:rsid w:val="00BC411B"/>
    <w:rsid w:val="00BC5517"/>
    <w:rsid w:val="00BC5FF3"/>
    <w:rsid w:val="00BD00ED"/>
    <w:rsid w:val="00BD0437"/>
    <w:rsid w:val="00BD0546"/>
    <w:rsid w:val="00BD0A16"/>
    <w:rsid w:val="00BD0CCE"/>
    <w:rsid w:val="00BD0D2D"/>
    <w:rsid w:val="00BD2153"/>
    <w:rsid w:val="00BD3733"/>
    <w:rsid w:val="00BD3783"/>
    <w:rsid w:val="00BD450E"/>
    <w:rsid w:val="00BD5887"/>
    <w:rsid w:val="00BD66C1"/>
    <w:rsid w:val="00BD7CF7"/>
    <w:rsid w:val="00BE061E"/>
    <w:rsid w:val="00BE3C23"/>
    <w:rsid w:val="00BE4DD6"/>
    <w:rsid w:val="00BE5693"/>
    <w:rsid w:val="00BE677B"/>
    <w:rsid w:val="00BE6799"/>
    <w:rsid w:val="00BE7982"/>
    <w:rsid w:val="00BF0C74"/>
    <w:rsid w:val="00BF187D"/>
    <w:rsid w:val="00BF409A"/>
    <w:rsid w:val="00BF5F22"/>
    <w:rsid w:val="00C0016F"/>
    <w:rsid w:val="00C023F9"/>
    <w:rsid w:val="00C02B70"/>
    <w:rsid w:val="00C03ED5"/>
    <w:rsid w:val="00C05CA5"/>
    <w:rsid w:val="00C1052A"/>
    <w:rsid w:val="00C11577"/>
    <w:rsid w:val="00C128AD"/>
    <w:rsid w:val="00C14B99"/>
    <w:rsid w:val="00C178C7"/>
    <w:rsid w:val="00C21BE2"/>
    <w:rsid w:val="00C242B5"/>
    <w:rsid w:val="00C255FE"/>
    <w:rsid w:val="00C257B4"/>
    <w:rsid w:val="00C27348"/>
    <w:rsid w:val="00C36309"/>
    <w:rsid w:val="00C366A8"/>
    <w:rsid w:val="00C42704"/>
    <w:rsid w:val="00C44024"/>
    <w:rsid w:val="00C448E4"/>
    <w:rsid w:val="00C4553C"/>
    <w:rsid w:val="00C464EE"/>
    <w:rsid w:val="00C46897"/>
    <w:rsid w:val="00C46B50"/>
    <w:rsid w:val="00C46CED"/>
    <w:rsid w:val="00C50C8A"/>
    <w:rsid w:val="00C5217B"/>
    <w:rsid w:val="00C5275D"/>
    <w:rsid w:val="00C53B07"/>
    <w:rsid w:val="00C54968"/>
    <w:rsid w:val="00C5784D"/>
    <w:rsid w:val="00C60C31"/>
    <w:rsid w:val="00C61067"/>
    <w:rsid w:val="00C61820"/>
    <w:rsid w:val="00C6342B"/>
    <w:rsid w:val="00C649EC"/>
    <w:rsid w:val="00C65850"/>
    <w:rsid w:val="00C67F87"/>
    <w:rsid w:val="00C705C9"/>
    <w:rsid w:val="00C73FBE"/>
    <w:rsid w:val="00C74950"/>
    <w:rsid w:val="00C775BB"/>
    <w:rsid w:val="00C81136"/>
    <w:rsid w:val="00C81AB4"/>
    <w:rsid w:val="00C82706"/>
    <w:rsid w:val="00C8482C"/>
    <w:rsid w:val="00C85438"/>
    <w:rsid w:val="00C85A50"/>
    <w:rsid w:val="00C86883"/>
    <w:rsid w:val="00C873C1"/>
    <w:rsid w:val="00C87B86"/>
    <w:rsid w:val="00C905B6"/>
    <w:rsid w:val="00C90D12"/>
    <w:rsid w:val="00C90F05"/>
    <w:rsid w:val="00C91FFB"/>
    <w:rsid w:val="00C9290E"/>
    <w:rsid w:val="00C95A83"/>
    <w:rsid w:val="00C97964"/>
    <w:rsid w:val="00CA2411"/>
    <w:rsid w:val="00CA26E9"/>
    <w:rsid w:val="00CA32C8"/>
    <w:rsid w:val="00CA4C39"/>
    <w:rsid w:val="00CA53CE"/>
    <w:rsid w:val="00CA5B3E"/>
    <w:rsid w:val="00CA61B4"/>
    <w:rsid w:val="00CB2869"/>
    <w:rsid w:val="00CB2FB1"/>
    <w:rsid w:val="00CB4AE8"/>
    <w:rsid w:val="00CB52CF"/>
    <w:rsid w:val="00CB5BD6"/>
    <w:rsid w:val="00CB6EAE"/>
    <w:rsid w:val="00CB6F6F"/>
    <w:rsid w:val="00CB715C"/>
    <w:rsid w:val="00CC2CAE"/>
    <w:rsid w:val="00CC3253"/>
    <w:rsid w:val="00CC3583"/>
    <w:rsid w:val="00CC428E"/>
    <w:rsid w:val="00CC4DCC"/>
    <w:rsid w:val="00CC5704"/>
    <w:rsid w:val="00CC78EF"/>
    <w:rsid w:val="00CD2049"/>
    <w:rsid w:val="00CD2E32"/>
    <w:rsid w:val="00CD2F95"/>
    <w:rsid w:val="00CD36C3"/>
    <w:rsid w:val="00CD3F33"/>
    <w:rsid w:val="00CD45A8"/>
    <w:rsid w:val="00CD5652"/>
    <w:rsid w:val="00CD5C20"/>
    <w:rsid w:val="00CE0469"/>
    <w:rsid w:val="00CE1619"/>
    <w:rsid w:val="00CE1FB5"/>
    <w:rsid w:val="00CE2C47"/>
    <w:rsid w:val="00CE483C"/>
    <w:rsid w:val="00CE66D3"/>
    <w:rsid w:val="00CE6FA2"/>
    <w:rsid w:val="00CF0899"/>
    <w:rsid w:val="00CF1158"/>
    <w:rsid w:val="00CF44E8"/>
    <w:rsid w:val="00CF46C7"/>
    <w:rsid w:val="00CF6941"/>
    <w:rsid w:val="00D00424"/>
    <w:rsid w:val="00D02951"/>
    <w:rsid w:val="00D02958"/>
    <w:rsid w:val="00D03D1C"/>
    <w:rsid w:val="00D06657"/>
    <w:rsid w:val="00D07800"/>
    <w:rsid w:val="00D10479"/>
    <w:rsid w:val="00D12E17"/>
    <w:rsid w:val="00D15C65"/>
    <w:rsid w:val="00D16265"/>
    <w:rsid w:val="00D16721"/>
    <w:rsid w:val="00D168B3"/>
    <w:rsid w:val="00D214DF"/>
    <w:rsid w:val="00D219F4"/>
    <w:rsid w:val="00D22845"/>
    <w:rsid w:val="00D256E2"/>
    <w:rsid w:val="00D26B55"/>
    <w:rsid w:val="00D27A77"/>
    <w:rsid w:val="00D31B43"/>
    <w:rsid w:val="00D34563"/>
    <w:rsid w:val="00D351EE"/>
    <w:rsid w:val="00D35924"/>
    <w:rsid w:val="00D36794"/>
    <w:rsid w:val="00D418C0"/>
    <w:rsid w:val="00D4321B"/>
    <w:rsid w:val="00D47546"/>
    <w:rsid w:val="00D50F2A"/>
    <w:rsid w:val="00D517D7"/>
    <w:rsid w:val="00D5673B"/>
    <w:rsid w:val="00D56E7F"/>
    <w:rsid w:val="00D573FA"/>
    <w:rsid w:val="00D60496"/>
    <w:rsid w:val="00D60C76"/>
    <w:rsid w:val="00D614EE"/>
    <w:rsid w:val="00D62C4D"/>
    <w:rsid w:val="00D66EED"/>
    <w:rsid w:val="00D67826"/>
    <w:rsid w:val="00D71020"/>
    <w:rsid w:val="00D71457"/>
    <w:rsid w:val="00D72A77"/>
    <w:rsid w:val="00D77CF5"/>
    <w:rsid w:val="00D80892"/>
    <w:rsid w:val="00D83888"/>
    <w:rsid w:val="00D8439E"/>
    <w:rsid w:val="00D8515D"/>
    <w:rsid w:val="00D856BD"/>
    <w:rsid w:val="00D8590F"/>
    <w:rsid w:val="00D87A0A"/>
    <w:rsid w:val="00D90B27"/>
    <w:rsid w:val="00D93F9E"/>
    <w:rsid w:val="00D943B2"/>
    <w:rsid w:val="00D963DE"/>
    <w:rsid w:val="00DA2077"/>
    <w:rsid w:val="00DA3B7B"/>
    <w:rsid w:val="00DA57B8"/>
    <w:rsid w:val="00DB0149"/>
    <w:rsid w:val="00DB0E6F"/>
    <w:rsid w:val="00DB1CE3"/>
    <w:rsid w:val="00DB267C"/>
    <w:rsid w:val="00DB299B"/>
    <w:rsid w:val="00DB3E8B"/>
    <w:rsid w:val="00DB5CFB"/>
    <w:rsid w:val="00DB6FF1"/>
    <w:rsid w:val="00DC322C"/>
    <w:rsid w:val="00DC3390"/>
    <w:rsid w:val="00DC5560"/>
    <w:rsid w:val="00DC5737"/>
    <w:rsid w:val="00DC680C"/>
    <w:rsid w:val="00DD2987"/>
    <w:rsid w:val="00DD50C7"/>
    <w:rsid w:val="00DE0939"/>
    <w:rsid w:val="00DE1360"/>
    <w:rsid w:val="00DE1677"/>
    <w:rsid w:val="00DE32CF"/>
    <w:rsid w:val="00DE3B18"/>
    <w:rsid w:val="00DE55BC"/>
    <w:rsid w:val="00DE5E11"/>
    <w:rsid w:val="00DF10E9"/>
    <w:rsid w:val="00DF1361"/>
    <w:rsid w:val="00DF30AA"/>
    <w:rsid w:val="00DF491B"/>
    <w:rsid w:val="00DF5497"/>
    <w:rsid w:val="00DF69F1"/>
    <w:rsid w:val="00E005BF"/>
    <w:rsid w:val="00E02F68"/>
    <w:rsid w:val="00E04346"/>
    <w:rsid w:val="00E065D5"/>
    <w:rsid w:val="00E06673"/>
    <w:rsid w:val="00E06D4B"/>
    <w:rsid w:val="00E10BDF"/>
    <w:rsid w:val="00E10BF3"/>
    <w:rsid w:val="00E10F42"/>
    <w:rsid w:val="00E1135E"/>
    <w:rsid w:val="00E11D6A"/>
    <w:rsid w:val="00E12259"/>
    <w:rsid w:val="00E12618"/>
    <w:rsid w:val="00E1278C"/>
    <w:rsid w:val="00E139EB"/>
    <w:rsid w:val="00E1480C"/>
    <w:rsid w:val="00E173F9"/>
    <w:rsid w:val="00E175A5"/>
    <w:rsid w:val="00E205E0"/>
    <w:rsid w:val="00E212F9"/>
    <w:rsid w:val="00E22EE5"/>
    <w:rsid w:val="00E24D08"/>
    <w:rsid w:val="00E257E3"/>
    <w:rsid w:val="00E25F95"/>
    <w:rsid w:val="00E332A9"/>
    <w:rsid w:val="00E33C2D"/>
    <w:rsid w:val="00E33FFF"/>
    <w:rsid w:val="00E359C2"/>
    <w:rsid w:val="00E35B4A"/>
    <w:rsid w:val="00E35C7F"/>
    <w:rsid w:val="00E377CC"/>
    <w:rsid w:val="00E4109B"/>
    <w:rsid w:val="00E46E4F"/>
    <w:rsid w:val="00E50811"/>
    <w:rsid w:val="00E5199D"/>
    <w:rsid w:val="00E564E3"/>
    <w:rsid w:val="00E56F5D"/>
    <w:rsid w:val="00E57E56"/>
    <w:rsid w:val="00E60855"/>
    <w:rsid w:val="00E60C1D"/>
    <w:rsid w:val="00E61D2F"/>
    <w:rsid w:val="00E62354"/>
    <w:rsid w:val="00E629D4"/>
    <w:rsid w:val="00E64FAA"/>
    <w:rsid w:val="00E65132"/>
    <w:rsid w:val="00E65B44"/>
    <w:rsid w:val="00E6733D"/>
    <w:rsid w:val="00E67FFC"/>
    <w:rsid w:val="00E70E84"/>
    <w:rsid w:val="00E72CCD"/>
    <w:rsid w:val="00E7407F"/>
    <w:rsid w:val="00E74370"/>
    <w:rsid w:val="00E765EC"/>
    <w:rsid w:val="00E76E11"/>
    <w:rsid w:val="00E77149"/>
    <w:rsid w:val="00E77B85"/>
    <w:rsid w:val="00E77BA0"/>
    <w:rsid w:val="00E8068D"/>
    <w:rsid w:val="00E80CC1"/>
    <w:rsid w:val="00E82ECD"/>
    <w:rsid w:val="00E83D68"/>
    <w:rsid w:val="00E84588"/>
    <w:rsid w:val="00E84D70"/>
    <w:rsid w:val="00E85744"/>
    <w:rsid w:val="00E86187"/>
    <w:rsid w:val="00E87C22"/>
    <w:rsid w:val="00E9027F"/>
    <w:rsid w:val="00E90E78"/>
    <w:rsid w:val="00E9220F"/>
    <w:rsid w:val="00E93C30"/>
    <w:rsid w:val="00E94CE6"/>
    <w:rsid w:val="00E95697"/>
    <w:rsid w:val="00E95C86"/>
    <w:rsid w:val="00EA1249"/>
    <w:rsid w:val="00EA4942"/>
    <w:rsid w:val="00EB3770"/>
    <w:rsid w:val="00EB3EEF"/>
    <w:rsid w:val="00EB470D"/>
    <w:rsid w:val="00EB5C15"/>
    <w:rsid w:val="00EB5E84"/>
    <w:rsid w:val="00EC214A"/>
    <w:rsid w:val="00EC35CA"/>
    <w:rsid w:val="00EC45E5"/>
    <w:rsid w:val="00EC5517"/>
    <w:rsid w:val="00EC582A"/>
    <w:rsid w:val="00ED0DB3"/>
    <w:rsid w:val="00ED1BFC"/>
    <w:rsid w:val="00ED2570"/>
    <w:rsid w:val="00EE2057"/>
    <w:rsid w:val="00EE2513"/>
    <w:rsid w:val="00EE2A0C"/>
    <w:rsid w:val="00EE2AC1"/>
    <w:rsid w:val="00EE37CE"/>
    <w:rsid w:val="00EE4B7E"/>
    <w:rsid w:val="00EE67F6"/>
    <w:rsid w:val="00EF3D69"/>
    <w:rsid w:val="00EF62EB"/>
    <w:rsid w:val="00EF7B3D"/>
    <w:rsid w:val="00F009FC"/>
    <w:rsid w:val="00F01AEF"/>
    <w:rsid w:val="00F0328A"/>
    <w:rsid w:val="00F0648A"/>
    <w:rsid w:val="00F07C95"/>
    <w:rsid w:val="00F107AF"/>
    <w:rsid w:val="00F11087"/>
    <w:rsid w:val="00F114D8"/>
    <w:rsid w:val="00F143D8"/>
    <w:rsid w:val="00F15472"/>
    <w:rsid w:val="00F15BA0"/>
    <w:rsid w:val="00F16356"/>
    <w:rsid w:val="00F164E3"/>
    <w:rsid w:val="00F176E0"/>
    <w:rsid w:val="00F23FF9"/>
    <w:rsid w:val="00F249CF"/>
    <w:rsid w:val="00F25679"/>
    <w:rsid w:val="00F2615A"/>
    <w:rsid w:val="00F261FE"/>
    <w:rsid w:val="00F27109"/>
    <w:rsid w:val="00F27DA7"/>
    <w:rsid w:val="00F3288E"/>
    <w:rsid w:val="00F33D53"/>
    <w:rsid w:val="00F3412A"/>
    <w:rsid w:val="00F34D8C"/>
    <w:rsid w:val="00F4176A"/>
    <w:rsid w:val="00F41887"/>
    <w:rsid w:val="00F41B85"/>
    <w:rsid w:val="00F45521"/>
    <w:rsid w:val="00F45945"/>
    <w:rsid w:val="00F46BB8"/>
    <w:rsid w:val="00F5060E"/>
    <w:rsid w:val="00F50F37"/>
    <w:rsid w:val="00F51944"/>
    <w:rsid w:val="00F52C5C"/>
    <w:rsid w:val="00F531AB"/>
    <w:rsid w:val="00F54E50"/>
    <w:rsid w:val="00F5549A"/>
    <w:rsid w:val="00F56179"/>
    <w:rsid w:val="00F62D86"/>
    <w:rsid w:val="00F630D2"/>
    <w:rsid w:val="00F638D4"/>
    <w:rsid w:val="00F63BFB"/>
    <w:rsid w:val="00F64150"/>
    <w:rsid w:val="00F64342"/>
    <w:rsid w:val="00F65B15"/>
    <w:rsid w:val="00F65E42"/>
    <w:rsid w:val="00F67406"/>
    <w:rsid w:val="00F67E44"/>
    <w:rsid w:val="00F705AE"/>
    <w:rsid w:val="00F71D32"/>
    <w:rsid w:val="00F7238B"/>
    <w:rsid w:val="00F73C77"/>
    <w:rsid w:val="00F74FAE"/>
    <w:rsid w:val="00F774F9"/>
    <w:rsid w:val="00F81323"/>
    <w:rsid w:val="00F83738"/>
    <w:rsid w:val="00F83B8C"/>
    <w:rsid w:val="00F83BBA"/>
    <w:rsid w:val="00F84B37"/>
    <w:rsid w:val="00F85F1A"/>
    <w:rsid w:val="00F85F23"/>
    <w:rsid w:val="00F86081"/>
    <w:rsid w:val="00F911C6"/>
    <w:rsid w:val="00F91777"/>
    <w:rsid w:val="00F93F2C"/>
    <w:rsid w:val="00F9444F"/>
    <w:rsid w:val="00F950CB"/>
    <w:rsid w:val="00F956B5"/>
    <w:rsid w:val="00F95F00"/>
    <w:rsid w:val="00F9600A"/>
    <w:rsid w:val="00FA4246"/>
    <w:rsid w:val="00FA44FB"/>
    <w:rsid w:val="00FA5430"/>
    <w:rsid w:val="00FA56C0"/>
    <w:rsid w:val="00FA5AD5"/>
    <w:rsid w:val="00FA7037"/>
    <w:rsid w:val="00FA7890"/>
    <w:rsid w:val="00FB1FF4"/>
    <w:rsid w:val="00FB2C37"/>
    <w:rsid w:val="00FB43CD"/>
    <w:rsid w:val="00FB4E9B"/>
    <w:rsid w:val="00FB5777"/>
    <w:rsid w:val="00FB6E79"/>
    <w:rsid w:val="00FC0278"/>
    <w:rsid w:val="00FC032B"/>
    <w:rsid w:val="00FC07DE"/>
    <w:rsid w:val="00FC0C05"/>
    <w:rsid w:val="00FC161D"/>
    <w:rsid w:val="00FC315C"/>
    <w:rsid w:val="00FC63AF"/>
    <w:rsid w:val="00FD1604"/>
    <w:rsid w:val="00FD1880"/>
    <w:rsid w:val="00FD3F14"/>
    <w:rsid w:val="00FD439F"/>
    <w:rsid w:val="00FD531C"/>
    <w:rsid w:val="00FD5964"/>
    <w:rsid w:val="00FD65F4"/>
    <w:rsid w:val="00FE1749"/>
    <w:rsid w:val="00FE1F96"/>
    <w:rsid w:val="00FE25AC"/>
    <w:rsid w:val="00FE2AC1"/>
    <w:rsid w:val="00FE33E9"/>
    <w:rsid w:val="00FE7185"/>
    <w:rsid w:val="00FF334E"/>
    <w:rsid w:val="00FF3E5D"/>
    <w:rsid w:val="00FF4639"/>
    <w:rsid w:val="00FF58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0113" fill="f" fillcolor="white" stroke="f">
      <v:fill color="white" on="f"/>
      <v:stroke on="f"/>
    </o:shapedefaults>
    <o:shapelayout v:ext="edit">
      <o:idmap v:ext="edit" data="1"/>
    </o:shapelayout>
  </w:shapeDefaults>
  <w:decimalSymbol w:val="."/>
  <w:listSeparator w:val=","/>
  <w14:docId w14:val="584C3BF4"/>
  <w15:chartTrackingRefBased/>
  <w15:docId w15:val="{0FF61E8B-4F5D-4E76-B553-0CA001A1A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F52AA"/>
  </w:style>
  <w:style w:type="paragraph" w:styleId="Heading1">
    <w:name w:val="heading 1"/>
    <w:aliases w:val="Heading 1 Char"/>
    <w:basedOn w:val="Normal"/>
    <w:next w:val="Normal"/>
    <w:qFormat/>
    <w:pPr>
      <w:keepNext/>
      <w:outlineLvl w:val="0"/>
    </w:pPr>
    <w:rPr>
      <w:sz w:val="36"/>
      <w:szCs w:val="36"/>
    </w:rPr>
  </w:style>
  <w:style w:type="paragraph" w:styleId="Heading2">
    <w:name w:val="heading 2"/>
    <w:basedOn w:val="Normal"/>
    <w:next w:val="Normal"/>
    <w:qFormat/>
    <w:pPr>
      <w:keepNext/>
      <w:outlineLvl w:val="1"/>
    </w:pPr>
    <w:rPr>
      <w:b/>
      <w:bCs/>
      <w:sz w:val="32"/>
      <w:szCs w:val="32"/>
    </w:rPr>
  </w:style>
  <w:style w:type="paragraph" w:styleId="Heading3">
    <w:name w:val="heading 3"/>
    <w:basedOn w:val="Normal"/>
    <w:next w:val="Normal"/>
    <w:qFormat/>
    <w:rsid w:val="005979C8"/>
    <w:pPr>
      <w:keepNext/>
      <w:spacing w:before="240" w:after="60"/>
      <w:outlineLvl w:val="2"/>
    </w:pPr>
    <w:rPr>
      <w:rFonts w:ascii="Arial" w:hAnsi="Arial" w:cs="Arial"/>
      <w:b/>
      <w:bCs/>
      <w:sz w:val="26"/>
      <w:szCs w:val="26"/>
    </w:rPr>
  </w:style>
  <w:style w:type="paragraph" w:styleId="Heading4">
    <w:name w:val="heading 4"/>
    <w:aliases w:val="Heading 4 Char1,Heading 4 Char Char,Heading 4 Char1 Char Char,Heading 4 Char Char Char Char,Heading 4 Char1 Char,Heading 4 Char Char Char,Heading 4 Char2,Heading 4 Char Char1,Heading 4 Char1 Char1 Char,Heading 4 Char Char Char1 Char"/>
    <w:basedOn w:val="Normal"/>
    <w:next w:val="Normal"/>
    <w:link w:val="Heading4Char"/>
    <w:unhideWhenUsed/>
    <w:qFormat/>
    <w:rsid w:val="005D1365"/>
    <w:pPr>
      <w:keepNext/>
      <w:spacing w:before="240" w:after="60"/>
      <w:outlineLvl w:val="3"/>
    </w:pPr>
    <w:rPr>
      <w:rFonts w:ascii="Calibri" w:hAnsi="Calibri"/>
      <w:b/>
      <w:bCs/>
      <w:sz w:val="28"/>
      <w:szCs w:val="28"/>
    </w:rPr>
  </w:style>
  <w:style w:type="paragraph" w:styleId="Heading5">
    <w:name w:val="heading 5"/>
    <w:aliases w:val="Heading 5 Char2,Heading 5 Char1 Char,Heading 5 Char2 Char Char,Heading 5 Char3 Char Char Char Char,Heading 5 Char1 Char Char Char Char Char,Heading 5 Char2 Char Char Char Char Char Char,Heading 5 Char1 Char1 Char,Heading 5 Char1 Char Char"/>
    <w:basedOn w:val="Normal"/>
    <w:next w:val="Normal"/>
    <w:qFormat/>
    <w:rsid w:val="0020271D"/>
    <w:pPr>
      <w:spacing w:before="240" w:after="60"/>
      <w:outlineLvl w:val="4"/>
    </w:pPr>
    <w:rPr>
      <w:b/>
      <w:bCs/>
      <w:i/>
      <w:iCs/>
      <w:sz w:val="26"/>
      <w:szCs w:val="26"/>
    </w:rPr>
  </w:style>
  <w:style w:type="paragraph" w:styleId="Heading6">
    <w:name w:val="heading 6"/>
    <w:basedOn w:val="Normal"/>
    <w:next w:val="Normal"/>
    <w:qFormat/>
    <w:rsid w:val="0020271D"/>
    <w:pPr>
      <w:spacing w:before="240" w:after="60"/>
      <w:outlineLvl w:val="5"/>
    </w:pPr>
    <w:rPr>
      <w:b/>
      <w:bCs/>
      <w:sz w:val="22"/>
      <w:szCs w:val="22"/>
    </w:rPr>
  </w:style>
  <w:style w:type="paragraph" w:styleId="Heading7">
    <w:name w:val="heading 7"/>
    <w:basedOn w:val="Normal"/>
    <w:next w:val="Normal"/>
    <w:link w:val="Heading7Char"/>
    <w:qFormat/>
    <w:rsid w:val="005D1365"/>
    <w:pPr>
      <w:tabs>
        <w:tab w:val="num" w:pos="1296"/>
      </w:tabs>
      <w:spacing w:before="240" w:after="60" w:line="288" w:lineRule="auto"/>
      <w:ind w:left="1296" w:hanging="1296"/>
      <w:jc w:val="both"/>
      <w:outlineLvl w:val="6"/>
    </w:pPr>
    <w:rPr>
      <w:rFonts w:ascii="Arial" w:hAnsi="Arial" w:cs="Arial"/>
      <w:kern w:val="28"/>
      <w:sz w:val="22"/>
      <w:szCs w:val="22"/>
    </w:rPr>
  </w:style>
  <w:style w:type="paragraph" w:styleId="Heading8">
    <w:name w:val="heading 8"/>
    <w:basedOn w:val="Normal"/>
    <w:next w:val="Normal"/>
    <w:link w:val="Heading8Char"/>
    <w:qFormat/>
    <w:rsid w:val="005D1365"/>
    <w:pPr>
      <w:tabs>
        <w:tab w:val="num" w:pos="1440"/>
      </w:tabs>
      <w:spacing w:before="240" w:after="60" w:line="288" w:lineRule="auto"/>
      <w:ind w:left="1440" w:hanging="1440"/>
      <w:jc w:val="both"/>
      <w:outlineLvl w:val="7"/>
    </w:pPr>
    <w:rPr>
      <w:rFonts w:ascii="Arial" w:hAnsi="Arial" w:cs="Arial"/>
      <w:i/>
      <w:iCs/>
      <w:kern w:val="28"/>
      <w:sz w:val="22"/>
      <w:szCs w:val="22"/>
    </w:rPr>
  </w:style>
  <w:style w:type="paragraph" w:styleId="Heading9">
    <w:name w:val="heading 9"/>
    <w:basedOn w:val="Normal"/>
    <w:next w:val="Normal"/>
    <w:link w:val="Heading9Char"/>
    <w:qFormat/>
    <w:rsid w:val="005D1365"/>
    <w:pPr>
      <w:tabs>
        <w:tab w:val="num" w:pos="1584"/>
      </w:tabs>
      <w:spacing w:before="240" w:after="60" w:line="288" w:lineRule="auto"/>
      <w:ind w:left="1584" w:hanging="1584"/>
      <w:jc w:val="both"/>
      <w:outlineLvl w:val="8"/>
    </w:pPr>
    <w:rPr>
      <w:rFonts w:ascii="Arial" w:hAnsi="Arial" w:cs="Arial"/>
      <w:b/>
      <w:bCs/>
      <w:i/>
      <w:iCs/>
      <w:kern w:val="28"/>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Indent">
    <w:name w:val="Body Text Indent"/>
    <w:basedOn w:val="Normal"/>
    <w:pPr>
      <w:ind w:left="360"/>
    </w:pPr>
    <w:rPr>
      <w:sz w:val="28"/>
      <w:szCs w:val="28"/>
    </w:rPr>
  </w:style>
  <w:style w:type="paragraph" w:styleId="BodyTextIndent2">
    <w:name w:val="Body Text Indent 2"/>
    <w:basedOn w:val="Normal"/>
    <w:pPr>
      <w:ind w:left="720"/>
    </w:pPr>
    <w:rPr>
      <w:sz w:val="28"/>
      <w:szCs w:val="28"/>
    </w:rPr>
  </w:style>
  <w:style w:type="paragraph" w:styleId="Header">
    <w:name w:val="header"/>
    <w:basedOn w:val="Normal"/>
    <w:rsid w:val="00004542"/>
    <w:pPr>
      <w:tabs>
        <w:tab w:val="center" w:pos="4320"/>
        <w:tab w:val="right" w:pos="8640"/>
      </w:tabs>
    </w:pPr>
  </w:style>
  <w:style w:type="paragraph" w:styleId="Footer">
    <w:name w:val="footer"/>
    <w:basedOn w:val="Normal"/>
    <w:rsid w:val="00004542"/>
    <w:pPr>
      <w:tabs>
        <w:tab w:val="center" w:pos="4320"/>
        <w:tab w:val="right" w:pos="8640"/>
      </w:tabs>
    </w:pPr>
  </w:style>
  <w:style w:type="character" w:styleId="PageNumber">
    <w:name w:val="page number"/>
    <w:basedOn w:val="DefaultParagraphFont"/>
    <w:rsid w:val="00004542"/>
  </w:style>
  <w:style w:type="paragraph" w:styleId="BodyText">
    <w:name w:val="Body Text"/>
    <w:basedOn w:val="Normal"/>
    <w:link w:val="BodyTextChar"/>
    <w:rsid w:val="00777C9C"/>
    <w:pPr>
      <w:spacing w:after="120"/>
    </w:pPr>
  </w:style>
  <w:style w:type="paragraph" w:styleId="BodyText2">
    <w:name w:val="Body Text 2"/>
    <w:basedOn w:val="Normal"/>
    <w:rsid w:val="0020271D"/>
    <w:pPr>
      <w:spacing w:after="120" w:line="480" w:lineRule="auto"/>
    </w:pPr>
  </w:style>
  <w:style w:type="character" w:styleId="FollowedHyperlink">
    <w:name w:val="FollowedHyperlink"/>
    <w:rsid w:val="006509D6"/>
    <w:rPr>
      <w:color w:val="0000FF"/>
      <w:u w:val="single"/>
    </w:rPr>
  </w:style>
  <w:style w:type="character" w:styleId="CommentReference">
    <w:name w:val="annotation reference"/>
    <w:semiHidden/>
    <w:rsid w:val="005E7A3C"/>
    <w:rPr>
      <w:sz w:val="16"/>
      <w:szCs w:val="16"/>
    </w:rPr>
  </w:style>
  <w:style w:type="paragraph" w:styleId="CommentText">
    <w:name w:val="annotation text"/>
    <w:basedOn w:val="Normal"/>
    <w:semiHidden/>
    <w:rsid w:val="005E7A3C"/>
  </w:style>
  <w:style w:type="paragraph" w:styleId="CommentSubject">
    <w:name w:val="annotation subject"/>
    <w:basedOn w:val="CommentText"/>
    <w:next w:val="CommentText"/>
    <w:semiHidden/>
    <w:rsid w:val="005E7A3C"/>
    <w:rPr>
      <w:b/>
      <w:bCs/>
    </w:rPr>
  </w:style>
  <w:style w:type="paragraph" w:styleId="BalloonText">
    <w:name w:val="Balloon Text"/>
    <w:basedOn w:val="Normal"/>
    <w:semiHidden/>
    <w:rsid w:val="005E7A3C"/>
    <w:rPr>
      <w:rFonts w:ascii="Tahoma" w:hAnsi="Tahoma" w:cs="Tahoma"/>
      <w:sz w:val="16"/>
      <w:szCs w:val="16"/>
    </w:rPr>
  </w:style>
  <w:style w:type="paragraph" w:styleId="FootnoteText">
    <w:name w:val="footnote text"/>
    <w:basedOn w:val="Normal"/>
    <w:semiHidden/>
    <w:rsid w:val="00B04DEC"/>
  </w:style>
  <w:style w:type="character" w:styleId="FootnoteReference">
    <w:name w:val="footnote reference"/>
    <w:semiHidden/>
    <w:rsid w:val="00B04DEC"/>
    <w:rPr>
      <w:vertAlign w:val="superscript"/>
    </w:rPr>
  </w:style>
  <w:style w:type="character" w:customStyle="1" w:styleId="Heading4Char">
    <w:name w:val="Heading 4 Char"/>
    <w:aliases w:val="Heading 4 Char1 Char1,Heading 4 Char Char Char1,Heading 4 Char1 Char Char Char,Heading 4 Char Char Char Char Char,Heading 4 Char1 Char Char1,Heading 4 Char Char Char Char1,Heading 4 Char2 Char,Heading 4 Char Char1 Char"/>
    <w:link w:val="Heading4"/>
    <w:semiHidden/>
    <w:rsid w:val="005D1365"/>
    <w:rPr>
      <w:rFonts w:ascii="Calibri" w:eastAsia="SimSun" w:hAnsi="Calibri" w:cs="Times New Roman"/>
      <w:b/>
      <w:bCs/>
      <w:sz w:val="28"/>
      <w:szCs w:val="28"/>
    </w:rPr>
  </w:style>
  <w:style w:type="character" w:customStyle="1" w:styleId="Heading7Char">
    <w:name w:val="Heading 7 Char"/>
    <w:link w:val="Heading7"/>
    <w:rsid w:val="005D1365"/>
    <w:rPr>
      <w:rFonts w:ascii="Arial" w:eastAsia="SimSun" w:hAnsi="Arial" w:cs="Arial"/>
      <w:kern w:val="28"/>
      <w:sz w:val="22"/>
      <w:szCs w:val="22"/>
    </w:rPr>
  </w:style>
  <w:style w:type="character" w:customStyle="1" w:styleId="Heading8Char">
    <w:name w:val="Heading 8 Char"/>
    <w:link w:val="Heading8"/>
    <w:rsid w:val="005D1365"/>
    <w:rPr>
      <w:rFonts w:ascii="Arial" w:eastAsia="SimSun" w:hAnsi="Arial" w:cs="Arial"/>
      <w:i/>
      <w:iCs/>
      <w:kern w:val="28"/>
      <w:sz w:val="22"/>
      <w:szCs w:val="22"/>
    </w:rPr>
  </w:style>
  <w:style w:type="character" w:customStyle="1" w:styleId="Heading9Char">
    <w:name w:val="Heading 9 Char"/>
    <w:link w:val="Heading9"/>
    <w:rsid w:val="005D1365"/>
    <w:rPr>
      <w:rFonts w:ascii="Arial" w:eastAsia="SimSun" w:hAnsi="Arial" w:cs="Arial"/>
      <w:b/>
      <w:bCs/>
      <w:i/>
      <w:iCs/>
      <w:kern w:val="28"/>
      <w:sz w:val="18"/>
      <w:szCs w:val="18"/>
    </w:rPr>
  </w:style>
  <w:style w:type="paragraph" w:styleId="Title">
    <w:name w:val="Title"/>
    <w:basedOn w:val="Normal"/>
    <w:next w:val="Normal"/>
    <w:link w:val="TitleChar"/>
    <w:qFormat/>
    <w:rsid w:val="0021116A"/>
    <w:pPr>
      <w:spacing w:before="240" w:after="60"/>
      <w:jc w:val="center"/>
      <w:outlineLvl w:val="0"/>
    </w:pPr>
    <w:rPr>
      <w:rFonts w:ascii="Calibri Light" w:eastAsia="DengXian Light" w:hAnsi="Calibri Light"/>
      <w:b/>
      <w:bCs/>
      <w:kern w:val="28"/>
      <w:sz w:val="32"/>
      <w:szCs w:val="32"/>
    </w:rPr>
  </w:style>
  <w:style w:type="character" w:customStyle="1" w:styleId="TitleChar">
    <w:name w:val="Title Char"/>
    <w:link w:val="Title"/>
    <w:rsid w:val="0021116A"/>
    <w:rPr>
      <w:rFonts w:ascii="Calibri Light" w:eastAsia="DengXian Light" w:hAnsi="Calibri Light" w:cs="Times New Roman"/>
      <w:b/>
      <w:bCs/>
      <w:kern w:val="28"/>
      <w:sz w:val="32"/>
      <w:szCs w:val="32"/>
    </w:rPr>
  </w:style>
  <w:style w:type="paragraph" w:styleId="ListParagraph">
    <w:name w:val="List Paragraph"/>
    <w:basedOn w:val="Normal"/>
    <w:uiPriority w:val="34"/>
    <w:qFormat/>
    <w:rsid w:val="00E60855"/>
    <w:pPr>
      <w:ind w:left="720"/>
      <w:contextualSpacing/>
    </w:pPr>
  </w:style>
  <w:style w:type="character" w:customStyle="1" w:styleId="BodyTextChar">
    <w:name w:val="Body Text Char"/>
    <w:basedOn w:val="DefaultParagraphFont"/>
    <w:link w:val="BodyText"/>
    <w:rsid w:val="00D963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598153">
      <w:bodyDiv w:val="1"/>
      <w:marLeft w:val="0"/>
      <w:marRight w:val="0"/>
      <w:marTop w:val="0"/>
      <w:marBottom w:val="0"/>
      <w:divBdr>
        <w:top w:val="none" w:sz="0" w:space="0" w:color="auto"/>
        <w:left w:val="none" w:sz="0" w:space="0" w:color="auto"/>
        <w:bottom w:val="none" w:sz="0" w:space="0" w:color="auto"/>
        <w:right w:val="none" w:sz="0" w:space="0" w:color="auto"/>
      </w:divBdr>
      <w:divsChild>
        <w:div w:id="490023422">
          <w:marLeft w:val="0"/>
          <w:marRight w:val="0"/>
          <w:marTop w:val="0"/>
          <w:marBottom w:val="0"/>
          <w:divBdr>
            <w:top w:val="none" w:sz="0" w:space="0" w:color="auto"/>
            <w:left w:val="none" w:sz="0" w:space="0" w:color="auto"/>
            <w:bottom w:val="none" w:sz="0" w:space="0" w:color="auto"/>
            <w:right w:val="none" w:sz="0" w:space="0" w:color="auto"/>
          </w:divBdr>
          <w:divsChild>
            <w:div w:id="1002514465">
              <w:marLeft w:val="0"/>
              <w:marRight w:val="0"/>
              <w:marTop w:val="0"/>
              <w:marBottom w:val="0"/>
              <w:divBdr>
                <w:top w:val="none" w:sz="0" w:space="0" w:color="auto"/>
                <w:left w:val="none" w:sz="0" w:space="0" w:color="auto"/>
                <w:bottom w:val="none" w:sz="0" w:space="0" w:color="auto"/>
                <w:right w:val="none" w:sz="0" w:space="0" w:color="auto"/>
              </w:divBdr>
              <w:divsChild>
                <w:div w:id="831944430">
                  <w:marLeft w:val="0"/>
                  <w:marRight w:val="0"/>
                  <w:marTop w:val="0"/>
                  <w:marBottom w:val="0"/>
                  <w:divBdr>
                    <w:top w:val="none" w:sz="0" w:space="0" w:color="auto"/>
                    <w:left w:val="none" w:sz="0" w:space="0" w:color="auto"/>
                    <w:bottom w:val="none" w:sz="0" w:space="0" w:color="auto"/>
                    <w:right w:val="none" w:sz="0" w:space="0" w:color="auto"/>
                  </w:divBdr>
                  <w:divsChild>
                    <w:div w:id="328406378">
                      <w:marLeft w:val="0"/>
                      <w:marRight w:val="0"/>
                      <w:marTop w:val="0"/>
                      <w:marBottom w:val="0"/>
                      <w:divBdr>
                        <w:top w:val="none" w:sz="0" w:space="0" w:color="auto"/>
                        <w:left w:val="none" w:sz="0" w:space="0" w:color="auto"/>
                        <w:bottom w:val="none" w:sz="0" w:space="0" w:color="auto"/>
                        <w:right w:val="none" w:sz="0" w:space="0" w:color="auto"/>
                      </w:divBdr>
                    </w:div>
                    <w:div w:id="1878469906">
                      <w:marLeft w:val="0"/>
                      <w:marRight w:val="0"/>
                      <w:marTop w:val="0"/>
                      <w:marBottom w:val="0"/>
                      <w:divBdr>
                        <w:top w:val="none" w:sz="0" w:space="0" w:color="auto"/>
                        <w:left w:val="none" w:sz="0" w:space="0" w:color="auto"/>
                        <w:bottom w:val="none" w:sz="0" w:space="0" w:color="auto"/>
                        <w:right w:val="none" w:sz="0" w:space="0" w:color="auto"/>
                      </w:divBdr>
                      <w:divsChild>
                        <w:div w:id="489635964">
                          <w:marLeft w:val="0"/>
                          <w:marRight w:val="0"/>
                          <w:marTop w:val="0"/>
                          <w:marBottom w:val="0"/>
                          <w:divBdr>
                            <w:top w:val="none" w:sz="0" w:space="0" w:color="auto"/>
                            <w:left w:val="none" w:sz="0" w:space="0" w:color="auto"/>
                            <w:bottom w:val="none" w:sz="0" w:space="0" w:color="auto"/>
                            <w:right w:val="none" w:sz="0" w:space="0" w:color="auto"/>
                          </w:divBdr>
                        </w:div>
                        <w:div w:id="146920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083694">
              <w:marLeft w:val="0"/>
              <w:marRight w:val="0"/>
              <w:marTop w:val="0"/>
              <w:marBottom w:val="0"/>
              <w:divBdr>
                <w:top w:val="none" w:sz="0" w:space="0" w:color="auto"/>
                <w:left w:val="none" w:sz="0" w:space="0" w:color="auto"/>
                <w:bottom w:val="none" w:sz="0" w:space="0" w:color="auto"/>
                <w:right w:val="none" w:sz="0" w:space="0" w:color="auto"/>
              </w:divBdr>
              <w:divsChild>
                <w:div w:id="110832098">
                  <w:marLeft w:val="0"/>
                  <w:marRight w:val="0"/>
                  <w:marTop w:val="0"/>
                  <w:marBottom w:val="0"/>
                  <w:divBdr>
                    <w:top w:val="none" w:sz="0" w:space="0" w:color="auto"/>
                    <w:left w:val="none" w:sz="0" w:space="0" w:color="auto"/>
                    <w:bottom w:val="none" w:sz="0" w:space="0" w:color="auto"/>
                    <w:right w:val="none" w:sz="0" w:space="0" w:color="auto"/>
                  </w:divBdr>
                  <w:divsChild>
                    <w:div w:id="1359427181">
                      <w:marLeft w:val="0"/>
                      <w:marRight w:val="0"/>
                      <w:marTop w:val="0"/>
                      <w:marBottom w:val="0"/>
                      <w:divBdr>
                        <w:top w:val="none" w:sz="0" w:space="0" w:color="auto"/>
                        <w:left w:val="none" w:sz="0" w:space="0" w:color="auto"/>
                        <w:bottom w:val="none" w:sz="0" w:space="0" w:color="auto"/>
                        <w:right w:val="none" w:sz="0" w:space="0" w:color="auto"/>
                      </w:divBdr>
                      <w:divsChild>
                        <w:div w:id="213182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108445">
                  <w:marLeft w:val="0"/>
                  <w:marRight w:val="0"/>
                  <w:marTop w:val="0"/>
                  <w:marBottom w:val="0"/>
                  <w:divBdr>
                    <w:top w:val="none" w:sz="0" w:space="0" w:color="auto"/>
                    <w:left w:val="none" w:sz="0" w:space="0" w:color="auto"/>
                    <w:bottom w:val="none" w:sz="0" w:space="0" w:color="auto"/>
                    <w:right w:val="none" w:sz="0" w:space="0" w:color="auto"/>
                  </w:divBdr>
                </w:div>
                <w:div w:id="178692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28373">
      <w:bodyDiv w:val="1"/>
      <w:marLeft w:val="0"/>
      <w:marRight w:val="0"/>
      <w:marTop w:val="0"/>
      <w:marBottom w:val="0"/>
      <w:divBdr>
        <w:top w:val="none" w:sz="0" w:space="0" w:color="auto"/>
        <w:left w:val="none" w:sz="0" w:space="0" w:color="auto"/>
        <w:bottom w:val="none" w:sz="0" w:space="0" w:color="auto"/>
        <w:right w:val="none" w:sz="0" w:space="0" w:color="auto"/>
      </w:divBdr>
      <w:divsChild>
        <w:div w:id="1131097491">
          <w:marLeft w:val="0"/>
          <w:marRight w:val="0"/>
          <w:marTop w:val="0"/>
          <w:marBottom w:val="0"/>
          <w:divBdr>
            <w:top w:val="none" w:sz="0" w:space="0" w:color="auto"/>
            <w:left w:val="none" w:sz="0" w:space="0" w:color="auto"/>
            <w:bottom w:val="none" w:sz="0" w:space="0" w:color="auto"/>
            <w:right w:val="none" w:sz="0" w:space="0" w:color="auto"/>
          </w:divBdr>
          <w:divsChild>
            <w:div w:id="124592621">
              <w:marLeft w:val="0"/>
              <w:marRight w:val="0"/>
              <w:marTop w:val="0"/>
              <w:marBottom w:val="0"/>
              <w:divBdr>
                <w:top w:val="none" w:sz="0" w:space="0" w:color="auto"/>
                <w:left w:val="none" w:sz="0" w:space="0" w:color="auto"/>
                <w:bottom w:val="none" w:sz="0" w:space="0" w:color="auto"/>
                <w:right w:val="none" w:sz="0" w:space="0" w:color="auto"/>
              </w:divBdr>
            </w:div>
            <w:div w:id="277957465">
              <w:marLeft w:val="0"/>
              <w:marRight w:val="0"/>
              <w:marTop w:val="0"/>
              <w:marBottom w:val="0"/>
              <w:divBdr>
                <w:top w:val="none" w:sz="0" w:space="0" w:color="auto"/>
                <w:left w:val="none" w:sz="0" w:space="0" w:color="auto"/>
                <w:bottom w:val="none" w:sz="0" w:space="0" w:color="auto"/>
                <w:right w:val="none" w:sz="0" w:space="0" w:color="auto"/>
              </w:divBdr>
            </w:div>
            <w:div w:id="203109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185123">
      <w:bodyDiv w:val="1"/>
      <w:marLeft w:val="0"/>
      <w:marRight w:val="0"/>
      <w:marTop w:val="0"/>
      <w:marBottom w:val="0"/>
      <w:divBdr>
        <w:top w:val="none" w:sz="0" w:space="0" w:color="auto"/>
        <w:left w:val="none" w:sz="0" w:space="0" w:color="auto"/>
        <w:bottom w:val="none" w:sz="0" w:space="0" w:color="auto"/>
        <w:right w:val="none" w:sz="0" w:space="0" w:color="auto"/>
      </w:divBdr>
    </w:div>
    <w:div w:id="1195191664">
      <w:bodyDiv w:val="1"/>
      <w:marLeft w:val="0"/>
      <w:marRight w:val="0"/>
      <w:marTop w:val="0"/>
      <w:marBottom w:val="0"/>
      <w:divBdr>
        <w:top w:val="none" w:sz="0" w:space="0" w:color="auto"/>
        <w:left w:val="none" w:sz="0" w:space="0" w:color="auto"/>
        <w:bottom w:val="none" w:sz="0" w:space="0" w:color="auto"/>
        <w:right w:val="none" w:sz="0" w:space="0" w:color="auto"/>
      </w:divBdr>
      <w:divsChild>
        <w:div w:id="1073892092">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0.png"/><Relationship Id="rId34"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3.png"/><Relationship Id="rId32" Type="http://schemas.openxmlformats.org/officeDocument/2006/relationships/image" Target="media/image20.png"/><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hyperlink" Target="https://www.adobe.com/" TargetMode="External"/><Relationship Id="rId36"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image" Target="media/image19.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8.png"/><Relationship Id="rId3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561C7C27C2E024DBB60F9A14F467446" ma:contentTypeVersion="6" ma:contentTypeDescription="Create a new document." ma:contentTypeScope="" ma:versionID="ef2a35bf8960b7a78cff98fa69009b21">
  <xsd:schema xmlns:xsd="http://www.w3.org/2001/XMLSchema" xmlns:xs="http://www.w3.org/2001/XMLSchema" xmlns:p="http://schemas.microsoft.com/office/2006/metadata/properties" xmlns:ns2="d3b17bde-6391-4960-98fd-14d8399ac0f7" xmlns:ns3="20ee4295-401d-4a14-81d9-43dd43817b12" targetNamespace="http://schemas.microsoft.com/office/2006/metadata/properties" ma:root="true" ma:fieldsID="8d9ec17ffb564eaf5ea57fb874e7cfc6" ns2:_="" ns3:_="">
    <xsd:import namespace="d3b17bde-6391-4960-98fd-14d8399ac0f7"/>
    <xsd:import namespace="20ee4295-401d-4a14-81d9-43dd43817b1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b17bde-6391-4960-98fd-14d8399ac0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0ee4295-401d-4a14-81d9-43dd43817b1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8C3596AB-322B-49B2-ABC9-713713C69610}">
  <ds:schemaRefs>
    <ds:schemaRef ds:uri="http://schemas.openxmlformats.org/officeDocument/2006/bibliography"/>
  </ds:schemaRefs>
</ds:datastoreItem>
</file>

<file path=customXml/itemProps2.xml><?xml version="1.0" encoding="utf-8"?>
<ds:datastoreItem xmlns:ds="http://schemas.openxmlformats.org/officeDocument/2006/customXml" ds:itemID="{66B49547-A97A-4D8C-A4C2-6144DF73DABA}">
  <ds:schemaRefs>
    <ds:schemaRef ds:uri="http://schemas.microsoft.com/sharepoint/v3/contenttype/forms"/>
  </ds:schemaRefs>
</ds:datastoreItem>
</file>

<file path=customXml/itemProps3.xml><?xml version="1.0" encoding="utf-8"?>
<ds:datastoreItem xmlns:ds="http://schemas.openxmlformats.org/officeDocument/2006/customXml" ds:itemID="{14DBEDBF-09A5-4296-828F-B1EA01A95BC8}">
  <ds:schemaRefs>
    <ds:schemaRef ds:uri="http://purl.org/dc/elements/1.1/"/>
    <ds:schemaRef ds:uri="http://schemas.microsoft.com/office/2006/metadata/properties"/>
    <ds:schemaRef ds:uri="57ff3883-70d7-43b9-a011-49f2acf97fe8"/>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www.w3.org/XML/1998/namespace"/>
    <ds:schemaRef ds:uri="http://purl.org/dc/terms/"/>
  </ds:schemaRefs>
</ds:datastoreItem>
</file>

<file path=customXml/itemProps4.xml><?xml version="1.0" encoding="utf-8"?>
<ds:datastoreItem xmlns:ds="http://schemas.openxmlformats.org/officeDocument/2006/customXml" ds:itemID="{E9D37A31-8788-43FB-A79B-C5D034228C75}"/>
</file>

<file path=customXml/itemProps5.xml><?xml version="1.0" encoding="utf-8"?>
<ds:datastoreItem xmlns:ds="http://schemas.openxmlformats.org/officeDocument/2006/customXml" ds:itemID="{04861067-9359-4363-B8C3-445AC8E58120}">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1534</Words>
  <Characters>8747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Business Services Online Tutorial: Overview</vt:lpstr>
    </vt:vector>
  </TitlesOfParts>
  <Company>SOCIAL SECURITY ADMINISTRATION</Company>
  <LinksUpToDate>false</LinksUpToDate>
  <CharactersWithSpaces>10261</CharactersWithSpaces>
  <SharedDoc>false</SharedDoc>
  <HLinks>
    <vt:vector size="246" baseType="variant">
      <vt:variant>
        <vt:i4>1769500</vt:i4>
      </vt:variant>
      <vt:variant>
        <vt:i4>120</vt:i4>
      </vt:variant>
      <vt:variant>
        <vt:i4>0</vt:i4>
      </vt:variant>
      <vt:variant>
        <vt:i4>5</vt:i4>
      </vt:variant>
      <vt:variant>
        <vt:lpwstr/>
      </vt:variant>
      <vt:variant>
        <vt:lpwstr>SearchResults</vt:lpwstr>
      </vt:variant>
      <vt:variant>
        <vt:i4>1769500</vt:i4>
      </vt:variant>
      <vt:variant>
        <vt:i4>117</vt:i4>
      </vt:variant>
      <vt:variant>
        <vt:i4>0</vt:i4>
      </vt:variant>
      <vt:variant>
        <vt:i4>5</vt:i4>
      </vt:variant>
      <vt:variant>
        <vt:lpwstr/>
      </vt:variant>
      <vt:variant>
        <vt:lpwstr>SearchResults</vt:lpwstr>
      </vt:variant>
      <vt:variant>
        <vt:i4>1507341</vt:i4>
      </vt:variant>
      <vt:variant>
        <vt:i4>114</vt:i4>
      </vt:variant>
      <vt:variant>
        <vt:i4>0</vt:i4>
      </vt:variant>
      <vt:variant>
        <vt:i4>5</vt:i4>
      </vt:variant>
      <vt:variant>
        <vt:lpwstr/>
      </vt:variant>
      <vt:variant>
        <vt:lpwstr>ErrorDetails</vt:lpwstr>
      </vt:variant>
      <vt:variant>
        <vt:i4>7209061</vt:i4>
      </vt:variant>
      <vt:variant>
        <vt:i4>111</vt:i4>
      </vt:variant>
      <vt:variant>
        <vt:i4>0</vt:i4>
      </vt:variant>
      <vt:variant>
        <vt:i4>5</vt:i4>
      </vt:variant>
      <vt:variant>
        <vt:lpwstr/>
      </vt:variant>
      <vt:variant>
        <vt:lpwstr>Errors</vt:lpwstr>
      </vt:variant>
      <vt:variant>
        <vt:i4>2621561</vt:i4>
      </vt:variant>
      <vt:variant>
        <vt:i4>108</vt:i4>
      </vt:variant>
      <vt:variant>
        <vt:i4>0</vt:i4>
      </vt:variant>
      <vt:variant>
        <vt:i4>5</vt:i4>
      </vt:variant>
      <vt:variant>
        <vt:lpwstr>http://www.socialsecurity.gov/employer/accuwage/index.html</vt:lpwstr>
      </vt:variant>
      <vt:variant>
        <vt:lpwstr/>
      </vt:variant>
      <vt:variant>
        <vt:i4>3997735</vt:i4>
      </vt:variant>
      <vt:variant>
        <vt:i4>105</vt:i4>
      </vt:variant>
      <vt:variant>
        <vt:i4>0</vt:i4>
      </vt:variant>
      <vt:variant>
        <vt:i4>5</vt:i4>
      </vt:variant>
      <vt:variant>
        <vt:lpwstr>http://www.ssa.gov/employer/onlineerror.htm</vt:lpwstr>
      </vt:variant>
      <vt:variant>
        <vt:lpwstr/>
      </vt:variant>
      <vt:variant>
        <vt:i4>7602301</vt:i4>
      </vt:variant>
      <vt:variant>
        <vt:i4>102</vt:i4>
      </vt:variant>
      <vt:variant>
        <vt:i4>0</vt:i4>
      </vt:variant>
      <vt:variant>
        <vt:i4>5</vt:i4>
      </vt:variant>
      <vt:variant>
        <vt:lpwstr/>
      </vt:variant>
      <vt:variant>
        <vt:lpwstr>ErrorImportance</vt:lpwstr>
      </vt:variant>
      <vt:variant>
        <vt:i4>7209061</vt:i4>
      </vt:variant>
      <vt:variant>
        <vt:i4>99</vt:i4>
      </vt:variant>
      <vt:variant>
        <vt:i4>0</vt:i4>
      </vt:variant>
      <vt:variant>
        <vt:i4>5</vt:i4>
      </vt:variant>
      <vt:variant>
        <vt:lpwstr/>
      </vt:variant>
      <vt:variant>
        <vt:lpwstr>Errors</vt:lpwstr>
      </vt:variant>
      <vt:variant>
        <vt:i4>8257648</vt:i4>
      </vt:variant>
      <vt:variant>
        <vt:i4>96</vt:i4>
      </vt:variant>
      <vt:variant>
        <vt:i4>0</vt:i4>
      </vt:variant>
      <vt:variant>
        <vt:i4>5</vt:i4>
      </vt:variant>
      <vt:variant>
        <vt:lpwstr/>
      </vt:variant>
      <vt:variant>
        <vt:lpwstr>Report</vt:lpwstr>
      </vt:variant>
      <vt:variant>
        <vt:i4>1507341</vt:i4>
      </vt:variant>
      <vt:variant>
        <vt:i4>93</vt:i4>
      </vt:variant>
      <vt:variant>
        <vt:i4>0</vt:i4>
      </vt:variant>
      <vt:variant>
        <vt:i4>5</vt:i4>
      </vt:variant>
      <vt:variant>
        <vt:lpwstr/>
      </vt:variant>
      <vt:variant>
        <vt:lpwstr>ErrorDetails</vt:lpwstr>
      </vt:variant>
      <vt:variant>
        <vt:i4>7602301</vt:i4>
      </vt:variant>
      <vt:variant>
        <vt:i4>90</vt:i4>
      </vt:variant>
      <vt:variant>
        <vt:i4>0</vt:i4>
      </vt:variant>
      <vt:variant>
        <vt:i4>5</vt:i4>
      </vt:variant>
      <vt:variant>
        <vt:lpwstr/>
      </vt:variant>
      <vt:variant>
        <vt:lpwstr>ErrorImportance</vt:lpwstr>
      </vt:variant>
      <vt:variant>
        <vt:i4>8257648</vt:i4>
      </vt:variant>
      <vt:variant>
        <vt:i4>87</vt:i4>
      </vt:variant>
      <vt:variant>
        <vt:i4>0</vt:i4>
      </vt:variant>
      <vt:variant>
        <vt:i4>5</vt:i4>
      </vt:variant>
      <vt:variant>
        <vt:lpwstr/>
      </vt:variant>
      <vt:variant>
        <vt:lpwstr>Report</vt:lpwstr>
      </vt:variant>
      <vt:variant>
        <vt:i4>262173</vt:i4>
      </vt:variant>
      <vt:variant>
        <vt:i4>84</vt:i4>
      </vt:variant>
      <vt:variant>
        <vt:i4>0</vt:i4>
      </vt:variant>
      <vt:variant>
        <vt:i4>5</vt:i4>
      </vt:variant>
      <vt:variant>
        <vt:lpwstr/>
      </vt:variant>
      <vt:variant>
        <vt:lpwstr>SubmissionDetails</vt:lpwstr>
      </vt:variant>
      <vt:variant>
        <vt:i4>7209061</vt:i4>
      </vt:variant>
      <vt:variant>
        <vt:i4>81</vt:i4>
      </vt:variant>
      <vt:variant>
        <vt:i4>0</vt:i4>
      </vt:variant>
      <vt:variant>
        <vt:i4>5</vt:i4>
      </vt:variant>
      <vt:variant>
        <vt:lpwstr/>
      </vt:variant>
      <vt:variant>
        <vt:lpwstr>Errors</vt:lpwstr>
      </vt:variant>
      <vt:variant>
        <vt:i4>5111904</vt:i4>
      </vt:variant>
      <vt:variant>
        <vt:i4>78</vt:i4>
      </vt:variant>
      <vt:variant>
        <vt:i4>0</vt:i4>
      </vt:variant>
      <vt:variant>
        <vt:i4>5</vt:i4>
      </vt:variant>
      <vt:variant>
        <vt:lpwstr/>
      </vt:variant>
      <vt:variant>
        <vt:lpwstr>_Explanation_of_Processing</vt:lpwstr>
      </vt:variant>
      <vt:variant>
        <vt:i4>262173</vt:i4>
      </vt:variant>
      <vt:variant>
        <vt:i4>75</vt:i4>
      </vt:variant>
      <vt:variant>
        <vt:i4>0</vt:i4>
      </vt:variant>
      <vt:variant>
        <vt:i4>5</vt:i4>
      </vt:variant>
      <vt:variant>
        <vt:lpwstr/>
      </vt:variant>
      <vt:variant>
        <vt:lpwstr>SubmissionDetails</vt:lpwstr>
      </vt:variant>
      <vt:variant>
        <vt:i4>1769500</vt:i4>
      </vt:variant>
      <vt:variant>
        <vt:i4>72</vt:i4>
      </vt:variant>
      <vt:variant>
        <vt:i4>0</vt:i4>
      </vt:variant>
      <vt:variant>
        <vt:i4>5</vt:i4>
      </vt:variant>
      <vt:variant>
        <vt:lpwstr/>
      </vt:variant>
      <vt:variant>
        <vt:lpwstr>SearchResults</vt:lpwstr>
      </vt:variant>
      <vt:variant>
        <vt:i4>8257648</vt:i4>
      </vt:variant>
      <vt:variant>
        <vt:i4>69</vt:i4>
      </vt:variant>
      <vt:variant>
        <vt:i4>0</vt:i4>
      </vt:variant>
      <vt:variant>
        <vt:i4>5</vt:i4>
      </vt:variant>
      <vt:variant>
        <vt:lpwstr/>
      </vt:variant>
      <vt:variant>
        <vt:lpwstr>Report</vt:lpwstr>
      </vt:variant>
      <vt:variant>
        <vt:i4>1769500</vt:i4>
      </vt:variant>
      <vt:variant>
        <vt:i4>66</vt:i4>
      </vt:variant>
      <vt:variant>
        <vt:i4>0</vt:i4>
      </vt:variant>
      <vt:variant>
        <vt:i4>5</vt:i4>
      </vt:variant>
      <vt:variant>
        <vt:lpwstr/>
      </vt:variant>
      <vt:variant>
        <vt:lpwstr>SearchResults</vt:lpwstr>
      </vt:variant>
      <vt:variant>
        <vt:i4>1245205</vt:i4>
      </vt:variant>
      <vt:variant>
        <vt:i4>63</vt:i4>
      </vt:variant>
      <vt:variant>
        <vt:i4>0</vt:i4>
      </vt:variant>
      <vt:variant>
        <vt:i4>5</vt:i4>
      </vt:variant>
      <vt:variant>
        <vt:lpwstr/>
      </vt:variant>
      <vt:variant>
        <vt:lpwstr>SubmissionSearch</vt:lpwstr>
      </vt:variant>
      <vt:variant>
        <vt:i4>3997713</vt:i4>
      </vt:variant>
      <vt:variant>
        <vt:i4>60</vt:i4>
      </vt:variant>
      <vt:variant>
        <vt:i4>0</vt:i4>
      </vt:variant>
      <vt:variant>
        <vt:i4>5</vt:i4>
      </vt:variant>
      <vt:variant>
        <vt:lpwstr/>
      </vt:variant>
      <vt:variant>
        <vt:lpwstr>_Resubmission_Notice_Page</vt:lpwstr>
      </vt:variant>
      <vt:variant>
        <vt:i4>5439615</vt:i4>
      </vt:variant>
      <vt:variant>
        <vt:i4>57</vt:i4>
      </vt:variant>
      <vt:variant>
        <vt:i4>0</vt:i4>
      </vt:variant>
      <vt:variant>
        <vt:i4>5</vt:i4>
      </vt:variant>
      <vt:variant>
        <vt:lpwstr/>
      </vt:variant>
      <vt:variant>
        <vt:lpwstr>_Submission_(with_Error)</vt:lpwstr>
      </vt:variant>
      <vt:variant>
        <vt:i4>3407909</vt:i4>
      </vt:variant>
      <vt:variant>
        <vt:i4>54</vt:i4>
      </vt:variant>
      <vt:variant>
        <vt:i4>0</vt:i4>
      </vt:variant>
      <vt:variant>
        <vt:i4>5</vt:i4>
      </vt:variant>
      <vt:variant>
        <vt:lpwstr/>
      </vt:variant>
      <vt:variant>
        <vt:lpwstr>_Submission_(when_status_1</vt:lpwstr>
      </vt:variant>
      <vt:variant>
        <vt:i4>327802</vt:i4>
      </vt:variant>
      <vt:variant>
        <vt:i4>51</vt:i4>
      </vt:variant>
      <vt:variant>
        <vt:i4>0</vt:i4>
      </vt:variant>
      <vt:variant>
        <vt:i4>5</vt:i4>
      </vt:variant>
      <vt:variant>
        <vt:lpwstr/>
      </vt:variant>
      <vt:variant>
        <vt:lpwstr>_Submission_(when_status</vt:lpwstr>
      </vt:variant>
      <vt:variant>
        <vt:i4>5111904</vt:i4>
      </vt:variant>
      <vt:variant>
        <vt:i4>48</vt:i4>
      </vt:variant>
      <vt:variant>
        <vt:i4>0</vt:i4>
      </vt:variant>
      <vt:variant>
        <vt:i4>5</vt:i4>
      </vt:variant>
      <vt:variant>
        <vt:lpwstr/>
      </vt:variant>
      <vt:variant>
        <vt:lpwstr>_Explanation_of_Processing</vt:lpwstr>
      </vt:variant>
      <vt:variant>
        <vt:i4>1769500</vt:i4>
      </vt:variant>
      <vt:variant>
        <vt:i4>45</vt:i4>
      </vt:variant>
      <vt:variant>
        <vt:i4>0</vt:i4>
      </vt:variant>
      <vt:variant>
        <vt:i4>5</vt:i4>
      </vt:variant>
      <vt:variant>
        <vt:lpwstr/>
      </vt:variant>
      <vt:variant>
        <vt:lpwstr>SearchResults</vt:lpwstr>
      </vt:variant>
      <vt:variant>
        <vt:i4>2031632</vt:i4>
      </vt:variant>
      <vt:variant>
        <vt:i4>42</vt:i4>
      </vt:variant>
      <vt:variant>
        <vt:i4>0</vt:i4>
      </vt:variant>
      <vt:variant>
        <vt:i4>5</vt:i4>
      </vt:variant>
      <vt:variant>
        <vt:lpwstr/>
      </vt:variant>
      <vt:variant>
        <vt:lpwstr>SearchResultsWIFIDMessage</vt:lpwstr>
      </vt:variant>
      <vt:variant>
        <vt:i4>1245188</vt:i4>
      </vt:variant>
      <vt:variant>
        <vt:i4>39</vt:i4>
      </vt:variant>
      <vt:variant>
        <vt:i4>0</vt:i4>
      </vt:variant>
      <vt:variant>
        <vt:i4>5</vt:i4>
      </vt:variant>
      <vt:variant>
        <vt:lpwstr/>
      </vt:variant>
      <vt:variant>
        <vt:lpwstr>SubmissionSearchWIFID</vt:lpwstr>
      </vt:variant>
      <vt:variant>
        <vt:i4>1245205</vt:i4>
      </vt:variant>
      <vt:variant>
        <vt:i4>36</vt:i4>
      </vt:variant>
      <vt:variant>
        <vt:i4>0</vt:i4>
      </vt:variant>
      <vt:variant>
        <vt:i4>5</vt:i4>
      </vt:variant>
      <vt:variant>
        <vt:lpwstr/>
      </vt:variant>
      <vt:variant>
        <vt:lpwstr>SubmissionSearch</vt:lpwstr>
      </vt:variant>
      <vt:variant>
        <vt:i4>1114138</vt:i4>
      </vt:variant>
      <vt:variant>
        <vt:i4>33</vt:i4>
      </vt:variant>
      <vt:variant>
        <vt:i4>0</vt:i4>
      </vt:variant>
      <vt:variant>
        <vt:i4>5</vt:i4>
      </vt:variant>
      <vt:variant>
        <vt:lpwstr/>
      </vt:variant>
      <vt:variant>
        <vt:lpwstr>SearchResultsDateMessage</vt:lpwstr>
      </vt:variant>
      <vt:variant>
        <vt:i4>1769500</vt:i4>
      </vt:variant>
      <vt:variant>
        <vt:i4>30</vt:i4>
      </vt:variant>
      <vt:variant>
        <vt:i4>0</vt:i4>
      </vt:variant>
      <vt:variant>
        <vt:i4>5</vt:i4>
      </vt:variant>
      <vt:variant>
        <vt:lpwstr/>
      </vt:variant>
      <vt:variant>
        <vt:lpwstr>SearchResults</vt:lpwstr>
      </vt:variant>
      <vt:variant>
        <vt:i4>1245205</vt:i4>
      </vt:variant>
      <vt:variant>
        <vt:i4>27</vt:i4>
      </vt:variant>
      <vt:variant>
        <vt:i4>0</vt:i4>
      </vt:variant>
      <vt:variant>
        <vt:i4>5</vt:i4>
      </vt:variant>
      <vt:variant>
        <vt:lpwstr/>
      </vt:variant>
      <vt:variant>
        <vt:lpwstr>SubmissionSearch</vt:lpwstr>
      </vt:variant>
      <vt:variant>
        <vt:i4>1245205</vt:i4>
      </vt:variant>
      <vt:variant>
        <vt:i4>24</vt:i4>
      </vt:variant>
      <vt:variant>
        <vt:i4>0</vt:i4>
      </vt:variant>
      <vt:variant>
        <vt:i4>5</vt:i4>
      </vt:variant>
      <vt:variant>
        <vt:lpwstr/>
      </vt:variant>
      <vt:variant>
        <vt:lpwstr>SubmissionSearch</vt:lpwstr>
      </vt:variant>
      <vt:variant>
        <vt:i4>2031623</vt:i4>
      </vt:variant>
      <vt:variant>
        <vt:i4>21</vt:i4>
      </vt:variant>
      <vt:variant>
        <vt:i4>0</vt:i4>
      </vt:variant>
      <vt:variant>
        <vt:i4>5</vt:i4>
      </vt:variant>
      <vt:variant>
        <vt:lpwstr/>
      </vt:variant>
      <vt:variant>
        <vt:lpwstr>MainMenu</vt:lpwstr>
      </vt:variant>
      <vt:variant>
        <vt:i4>7471224</vt:i4>
      </vt:variant>
      <vt:variant>
        <vt:i4>18</vt:i4>
      </vt:variant>
      <vt:variant>
        <vt:i4>0</vt:i4>
      </vt:variant>
      <vt:variant>
        <vt:i4>5</vt:i4>
      </vt:variant>
      <vt:variant>
        <vt:lpwstr/>
      </vt:variant>
      <vt:variant>
        <vt:lpwstr>EWRHome</vt:lpwstr>
      </vt:variant>
      <vt:variant>
        <vt:i4>8257646</vt:i4>
      </vt:variant>
      <vt:variant>
        <vt:i4>15</vt:i4>
      </vt:variant>
      <vt:variant>
        <vt:i4>0</vt:i4>
      </vt:variant>
      <vt:variant>
        <vt:i4>5</vt:i4>
      </vt:variant>
      <vt:variant>
        <vt:lpwstr/>
      </vt:variant>
      <vt:variant>
        <vt:lpwstr>Attestation</vt:lpwstr>
      </vt:variant>
      <vt:variant>
        <vt:i4>8257646</vt:i4>
      </vt:variant>
      <vt:variant>
        <vt:i4>12</vt:i4>
      </vt:variant>
      <vt:variant>
        <vt:i4>0</vt:i4>
      </vt:variant>
      <vt:variant>
        <vt:i4>5</vt:i4>
      </vt:variant>
      <vt:variant>
        <vt:lpwstr/>
      </vt:variant>
      <vt:variant>
        <vt:lpwstr>Attestation</vt:lpwstr>
      </vt:variant>
      <vt:variant>
        <vt:i4>2031623</vt:i4>
      </vt:variant>
      <vt:variant>
        <vt:i4>9</vt:i4>
      </vt:variant>
      <vt:variant>
        <vt:i4>0</vt:i4>
      </vt:variant>
      <vt:variant>
        <vt:i4>5</vt:i4>
      </vt:variant>
      <vt:variant>
        <vt:lpwstr/>
      </vt:variant>
      <vt:variant>
        <vt:lpwstr>MainMenu</vt:lpwstr>
      </vt:variant>
      <vt:variant>
        <vt:i4>1966090</vt:i4>
      </vt:variant>
      <vt:variant>
        <vt:i4>6</vt:i4>
      </vt:variant>
      <vt:variant>
        <vt:i4>0</vt:i4>
      </vt:variant>
      <vt:variant>
        <vt:i4>5</vt:i4>
      </vt:variant>
      <vt:variant>
        <vt:lpwstr/>
      </vt:variant>
      <vt:variant>
        <vt:lpwstr>BSOOnline</vt:lpwstr>
      </vt:variant>
      <vt:variant>
        <vt:i4>2031623</vt:i4>
      </vt:variant>
      <vt:variant>
        <vt:i4>3</vt:i4>
      </vt:variant>
      <vt:variant>
        <vt:i4>0</vt:i4>
      </vt:variant>
      <vt:variant>
        <vt:i4>5</vt:i4>
      </vt:variant>
      <vt:variant>
        <vt:lpwstr/>
      </vt:variant>
      <vt:variant>
        <vt:lpwstr>MainMenu</vt:lpwstr>
      </vt:variant>
      <vt:variant>
        <vt:i4>1638426</vt:i4>
      </vt:variant>
      <vt:variant>
        <vt:i4>0</vt:i4>
      </vt:variant>
      <vt:variant>
        <vt:i4>0</vt:i4>
      </vt:variant>
      <vt:variant>
        <vt:i4>5</vt:i4>
      </vt:variant>
      <vt:variant>
        <vt:lpwstr>http://www.socialsecurity.gov/bso/bsowelcome.htm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Business Services Online Tutorial: Overview</dc:title>
  <dc:subject/>
  <dc:creator>556250</dc:creator>
  <cp:keywords/>
  <dc:description/>
  <cp:lastModifiedBy>Liu, Qinghua</cp:lastModifiedBy>
  <cp:revision>2</cp:revision>
  <cp:lastPrinted>2010-09-21T20:46:00Z</cp:lastPrinted>
  <dcterms:created xsi:type="dcterms:W3CDTF">2024-11-05T03:01:00Z</dcterms:created>
  <dcterms:modified xsi:type="dcterms:W3CDTF">2024-11-05T03:01:00Z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IconOverlay">
    <vt:lpwstr/>
  </property>
  <property fmtid="{D5CDD505-2E9C-101B-9397-08002B2CF9AE}" pid="4" name="ContentTypeId">
    <vt:lpwstr>0x0101006561C7C27C2E024DBB60F9A14F467446</vt:lpwstr>
  </property>
</Properties>
</file>